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8B" w:rsidRPr="007B580D" w:rsidRDefault="00373C87" w:rsidP="00C65C8B">
      <w:pPr>
        <w:widowControl/>
        <w:rPr>
          <w:rFonts w:ascii="Arial" w:hAnsi="Arial"/>
          <w:b/>
          <w:color w:val="006600"/>
          <w:sz w:val="36"/>
        </w:rPr>
      </w:pPr>
      <w:r>
        <w:rPr>
          <w:rFonts w:ascii="Verdana" w:hAnsi="Verdana"/>
          <w:b/>
          <w:noProof/>
          <w:color w:val="006600"/>
          <w:sz w:val="36"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-45720</wp:posOffset>
            </wp:positionV>
            <wp:extent cx="1104900" cy="1190625"/>
            <wp:effectExtent l="0" t="0" r="0" b="0"/>
            <wp:wrapTight wrapText="bothSides">
              <wp:wrapPolygon edited="0">
                <wp:start x="8938" y="1382"/>
                <wp:lineTo x="7448" y="3110"/>
                <wp:lineTo x="7448" y="6912"/>
                <wp:lineTo x="4469" y="12442"/>
                <wp:lineTo x="2234" y="14861"/>
                <wp:lineTo x="1862" y="18317"/>
                <wp:lineTo x="5959" y="20045"/>
                <wp:lineTo x="6703" y="20045"/>
                <wp:lineTo x="16759" y="20045"/>
                <wp:lineTo x="17131" y="20045"/>
                <wp:lineTo x="19366" y="18317"/>
                <wp:lineTo x="19366" y="17971"/>
                <wp:lineTo x="20110" y="16243"/>
                <wp:lineTo x="18993" y="13133"/>
                <wp:lineTo x="17131" y="12442"/>
                <wp:lineTo x="14152" y="6912"/>
                <wp:lineTo x="12662" y="3802"/>
                <wp:lineTo x="11172" y="1382"/>
                <wp:lineTo x="8938" y="1382"/>
              </wp:wrapPolygon>
            </wp:wrapTight>
            <wp:docPr id="6" name="Picture 9" descr="C:\Users\HP\Dropbox\Sunnyside Stuff!\chicken illustrations\4-plant_tra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ropbox\Sunnyside Stuff!\chicken illustrations\4-plant_tray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899">
        <w:rPr>
          <w:rFonts w:ascii="Verdana" w:hAnsi="Verdana"/>
          <w:b/>
          <w:noProof/>
          <w:color w:val="006600"/>
          <w:sz w:val="36"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-188595</wp:posOffset>
            </wp:positionV>
            <wp:extent cx="3768725" cy="895350"/>
            <wp:effectExtent l="19050" t="0" r="3175" b="0"/>
            <wp:wrapThrough wrapText="bothSides">
              <wp:wrapPolygon edited="0">
                <wp:start x="-109" y="0"/>
                <wp:lineTo x="-109" y="21140"/>
                <wp:lineTo x="21618" y="21140"/>
                <wp:lineTo x="21618" y="0"/>
                <wp:lineTo x="-109" y="0"/>
              </wp:wrapPolygon>
            </wp:wrapThrough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40E" w:rsidRPr="007B580D" w:rsidRDefault="004A140E" w:rsidP="004A140E">
      <w:pPr>
        <w:widowControl/>
        <w:rPr>
          <w:rFonts w:ascii="Verdana" w:hAnsi="Verdana"/>
          <w:b/>
          <w:color w:val="006600"/>
          <w:sz w:val="48"/>
          <w:szCs w:val="48"/>
        </w:rPr>
      </w:pPr>
      <w:r w:rsidRPr="007B580D">
        <w:rPr>
          <w:rFonts w:ascii="Verdana" w:hAnsi="Verdana"/>
          <w:b/>
          <w:color w:val="006600"/>
          <w:sz w:val="36"/>
        </w:rPr>
        <w:t xml:space="preserve">   </w:t>
      </w:r>
    </w:p>
    <w:p w:rsidR="0067547A" w:rsidRDefault="0067547A" w:rsidP="004A140E">
      <w:pPr>
        <w:widowControl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   </w:t>
      </w:r>
      <w:r w:rsidR="004A140E" w:rsidRPr="004A140E">
        <w:rPr>
          <w:rFonts w:ascii="Verdana" w:hAnsi="Verdana"/>
          <w:b/>
          <w:sz w:val="36"/>
        </w:rPr>
        <w:t xml:space="preserve">    </w:t>
      </w:r>
      <w:r w:rsidR="004A140E">
        <w:rPr>
          <w:rFonts w:ascii="Verdana" w:hAnsi="Verdana"/>
          <w:b/>
          <w:sz w:val="36"/>
        </w:rPr>
        <w:t xml:space="preserve">  </w:t>
      </w:r>
      <w:r>
        <w:rPr>
          <w:rFonts w:ascii="Verdana" w:hAnsi="Verdana"/>
          <w:b/>
          <w:sz w:val="36"/>
        </w:rPr>
        <w:t xml:space="preserve"> </w:t>
      </w:r>
      <w:r w:rsidR="004A140E" w:rsidRPr="004A140E">
        <w:rPr>
          <w:rFonts w:ascii="Verdana" w:hAnsi="Verdana"/>
          <w:b/>
          <w:sz w:val="36"/>
        </w:rPr>
        <w:t xml:space="preserve"> </w:t>
      </w:r>
    </w:p>
    <w:p w:rsidR="00694F42" w:rsidRPr="00694F42" w:rsidRDefault="00373C87" w:rsidP="00373C87">
      <w:pPr>
        <w:widowControl/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</w:t>
      </w:r>
      <w:r w:rsidR="00D35231">
        <w:rPr>
          <w:rFonts w:ascii="Verdana" w:hAnsi="Verdana"/>
          <w:b/>
          <w:sz w:val="28"/>
          <w:szCs w:val="28"/>
        </w:rPr>
        <w:t>PROJECT WORKER</w:t>
      </w:r>
      <w:r w:rsidR="00B06408">
        <w:rPr>
          <w:rFonts w:ascii="Verdana" w:hAnsi="Verdana"/>
          <w:b/>
          <w:sz w:val="28"/>
          <w:szCs w:val="28"/>
        </w:rPr>
        <w:t>/GARDENER</w:t>
      </w:r>
      <w:r w:rsidR="00D35231">
        <w:rPr>
          <w:rFonts w:ascii="Verdana" w:hAnsi="Verdana"/>
          <w:b/>
          <w:sz w:val="28"/>
          <w:szCs w:val="28"/>
        </w:rPr>
        <w:t xml:space="preserve"> RECRUITMENT</w:t>
      </w:r>
    </w:p>
    <w:p w:rsidR="00694F42" w:rsidRPr="009D2A8D" w:rsidRDefault="00952831" w:rsidP="00373C87">
      <w:pPr>
        <w:widowControl/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Based in </w:t>
      </w:r>
      <w:r w:rsidR="00136B51">
        <w:rPr>
          <w:rFonts w:ascii="Verdana" w:hAnsi="Verdana"/>
          <w:b/>
          <w:sz w:val="24"/>
          <w:szCs w:val="24"/>
        </w:rPr>
        <w:t xml:space="preserve">Northchurch, </w:t>
      </w:r>
      <w:r>
        <w:rPr>
          <w:rFonts w:ascii="Verdana" w:hAnsi="Verdana"/>
          <w:b/>
          <w:sz w:val="24"/>
          <w:szCs w:val="24"/>
        </w:rPr>
        <w:t>Berkhamsted and Hemel Hempstead</w:t>
      </w:r>
    </w:p>
    <w:p w:rsidR="003B3283" w:rsidRPr="00952831" w:rsidRDefault="006F71F9" w:rsidP="003B3283">
      <w:pPr>
        <w:widowControl/>
        <w:jc w:val="both"/>
        <w:rPr>
          <w:rFonts w:ascii="Verdana" w:hAnsi="Verdana"/>
          <w:sz w:val="24"/>
          <w:szCs w:val="24"/>
        </w:rPr>
      </w:pPr>
      <w:r w:rsidRPr="00C65C8B">
        <w:rPr>
          <w:rFonts w:ascii="Verdana" w:hAnsi="Verdana"/>
          <w:sz w:val="24"/>
          <w:szCs w:val="24"/>
        </w:rPr>
        <w:t>Sunnyside</w:t>
      </w:r>
      <w:r w:rsidR="00452E59" w:rsidRPr="00C65C8B">
        <w:rPr>
          <w:rFonts w:ascii="Verdana" w:hAnsi="Verdana"/>
          <w:sz w:val="24"/>
          <w:szCs w:val="24"/>
        </w:rPr>
        <w:t xml:space="preserve"> Rural Trust is a registered charity </w:t>
      </w:r>
      <w:r w:rsidRPr="00C65C8B">
        <w:rPr>
          <w:rFonts w:ascii="Verdana" w:hAnsi="Verdana"/>
          <w:sz w:val="24"/>
          <w:szCs w:val="24"/>
        </w:rPr>
        <w:t>offer</w:t>
      </w:r>
      <w:r w:rsidR="00BB4B36">
        <w:rPr>
          <w:rFonts w:ascii="Verdana" w:hAnsi="Verdana"/>
          <w:sz w:val="24"/>
          <w:szCs w:val="24"/>
        </w:rPr>
        <w:t>ing training</w:t>
      </w:r>
      <w:r w:rsidR="00C97DA1">
        <w:rPr>
          <w:rFonts w:ascii="Verdana" w:hAnsi="Verdana"/>
          <w:sz w:val="24"/>
          <w:szCs w:val="24"/>
        </w:rPr>
        <w:t xml:space="preserve"> and employment opportunities</w:t>
      </w:r>
      <w:r w:rsidRPr="00C65C8B">
        <w:rPr>
          <w:rFonts w:ascii="Verdana" w:hAnsi="Verdana"/>
          <w:sz w:val="24"/>
          <w:szCs w:val="24"/>
        </w:rPr>
        <w:t xml:space="preserve"> to </w:t>
      </w:r>
      <w:r w:rsidR="00C97DA1">
        <w:rPr>
          <w:rFonts w:ascii="Verdana" w:hAnsi="Verdana"/>
          <w:sz w:val="24"/>
          <w:szCs w:val="24"/>
        </w:rPr>
        <w:t xml:space="preserve">young people and </w:t>
      </w:r>
      <w:r w:rsidRPr="00C65C8B">
        <w:rPr>
          <w:rFonts w:ascii="Verdana" w:hAnsi="Verdana"/>
          <w:sz w:val="24"/>
          <w:szCs w:val="24"/>
        </w:rPr>
        <w:t>adults with learning disabil</w:t>
      </w:r>
      <w:r w:rsidR="00E72491" w:rsidRPr="00C65C8B">
        <w:rPr>
          <w:rFonts w:ascii="Verdana" w:hAnsi="Verdana"/>
          <w:sz w:val="24"/>
          <w:szCs w:val="24"/>
        </w:rPr>
        <w:t>ities</w:t>
      </w:r>
      <w:r w:rsidR="00952831">
        <w:rPr>
          <w:rFonts w:ascii="Verdana" w:hAnsi="Verdana"/>
          <w:sz w:val="24"/>
          <w:szCs w:val="24"/>
        </w:rPr>
        <w:t xml:space="preserve"> through horticulture</w:t>
      </w:r>
      <w:r w:rsidR="00232426">
        <w:rPr>
          <w:rFonts w:ascii="Verdana" w:hAnsi="Verdana"/>
          <w:sz w:val="24"/>
          <w:szCs w:val="24"/>
        </w:rPr>
        <w:t>.</w:t>
      </w:r>
      <w:r w:rsidR="00C97DA1">
        <w:rPr>
          <w:rFonts w:ascii="Verdana" w:hAnsi="Verdana"/>
          <w:sz w:val="24"/>
          <w:szCs w:val="24"/>
        </w:rPr>
        <w:t xml:space="preserve"> We have a number of social enterprises for trainees to gain work experience and paid employment.</w:t>
      </w:r>
      <w:r w:rsidR="003B3283" w:rsidRPr="003B3283">
        <w:rPr>
          <w:rFonts w:ascii="Verdana" w:hAnsi="Verdana"/>
          <w:sz w:val="24"/>
          <w:szCs w:val="24"/>
        </w:rPr>
        <w:t xml:space="preserve"> </w:t>
      </w:r>
      <w:r w:rsidR="003B3283">
        <w:rPr>
          <w:rFonts w:ascii="Verdana" w:hAnsi="Verdana"/>
          <w:sz w:val="24"/>
          <w:szCs w:val="24"/>
        </w:rPr>
        <w:t>Across our services we grow a range of fruit, vegetables, herbs, plants including a large number of bedding plants for Dacorum Borough Council, coppice wood, conservation projects and we have 2 farm shops.</w:t>
      </w:r>
      <w:r w:rsidR="0030236C">
        <w:rPr>
          <w:rFonts w:ascii="Verdana" w:hAnsi="Verdana"/>
          <w:sz w:val="24"/>
          <w:szCs w:val="24"/>
        </w:rPr>
        <w:t xml:space="preserve"> We also look after pigs, sheep and chickens.</w:t>
      </w:r>
    </w:p>
    <w:p w:rsidR="00842361" w:rsidRPr="00C06F11" w:rsidRDefault="00842361" w:rsidP="00CF3C9D">
      <w:pPr>
        <w:widowControl/>
        <w:jc w:val="both"/>
        <w:rPr>
          <w:rFonts w:ascii="Verdana" w:hAnsi="Verdana"/>
        </w:rPr>
      </w:pPr>
    </w:p>
    <w:p w:rsidR="003B3283" w:rsidRDefault="00842361" w:rsidP="00694F42">
      <w:pPr>
        <w:widowControl/>
        <w:jc w:val="both"/>
        <w:rPr>
          <w:rFonts w:ascii="Verdana" w:hAnsi="Verdana"/>
          <w:sz w:val="24"/>
          <w:szCs w:val="24"/>
        </w:rPr>
      </w:pPr>
      <w:r w:rsidRPr="00C65C8B">
        <w:rPr>
          <w:rFonts w:ascii="Verdana" w:hAnsi="Verdana"/>
          <w:sz w:val="24"/>
          <w:szCs w:val="24"/>
        </w:rPr>
        <w:t xml:space="preserve">We </w:t>
      </w:r>
      <w:r w:rsidR="00232426">
        <w:rPr>
          <w:rFonts w:ascii="Verdana" w:hAnsi="Verdana"/>
          <w:sz w:val="24"/>
          <w:szCs w:val="24"/>
        </w:rPr>
        <w:t xml:space="preserve">are </w:t>
      </w:r>
      <w:r w:rsidR="00BB4B36">
        <w:rPr>
          <w:rFonts w:ascii="Verdana" w:hAnsi="Verdana"/>
          <w:sz w:val="24"/>
          <w:szCs w:val="24"/>
        </w:rPr>
        <w:t>looking</w:t>
      </w:r>
      <w:r w:rsidR="00D35231">
        <w:rPr>
          <w:rFonts w:ascii="Verdana" w:hAnsi="Verdana"/>
          <w:sz w:val="24"/>
          <w:szCs w:val="24"/>
        </w:rPr>
        <w:t xml:space="preserve"> for n</w:t>
      </w:r>
      <w:r w:rsidR="00BC01B6">
        <w:rPr>
          <w:rFonts w:ascii="Verdana" w:hAnsi="Verdana"/>
          <w:sz w:val="24"/>
          <w:szCs w:val="24"/>
        </w:rPr>
        <w:t>ew project workers to join us</w:t>
      </w:r>
      <w:r w:rsidR="003B3283">
        <w:rPr>
          <w:rFonts w:ascii="Verdana" w:hAnsi="Verdana"/>
          <w:sz w:val="24"/>
          <w:szCs w:val="24"/>
        </w:rPr>
        <w:t>. You</w:t>
      </w:r>
      <w:r w:rsidR="00C97DA1">
        <w:rPr>
          <w:rFonts w:ascii="Verdana" w:hAnsi="Verdana"/>
          <w:sz w:val="24"/>
          <w:szCs w:val="24"/>
        </w:rPr>
        <w:t xml:space="preserve"> will</w:t>
      </w:r>
      <w:r w:rsidR="009D2A8D">
        <w:rPr>
          <w:rFonts w:ascii="Verdana" w:hAnsi="Verdana"/>
          <w:sz w:val="24"/>
          <w:szCs w:val="24"/>
        </w:rPr>
        <w:t xml:space="preserve"> </w:t>
      </w:r>
      <w:r w:rsidR="00BC01B6">
        <w:rPr>
          <w:rFonts w:ascii="Verdana" w:hAnsi="Verdana"/>
          <w:sz w:val="24"/>
          <w:szCs w:val="24"/>
        </w:rPr>
        <w:t>be</w:t>
      </w:r>
      <w:r w:rsidR="00AF7D17">
        <w:rPr>
          <w:rFonts w:ascii="Verdana" w:hAnsi="Verdana"/>
          <w:sz w:val="24"/>
          <w:szCs w:val="24"/>
        </w:rPr>
        <w:t xml:space="preserve"> offering support to groups of young p</w:t>
      </w:r>
      <w:r w:rsidR="00BC01B6">
        <w:rPr>
          <w:rFonts w:ascii="Verdana" w:hAnsi="Verdana"/>
          <w:sz w:val="24"/>
          <w:szCs w:val="24"/>
        </w:rPr>
        <w:t xml:space="preserve">eople and/or adults with learning disabilities to develop their work skills.  </w:t>
      </w:r>
    </w:p>
    <w:p w:rsidR="00952831" w:rsidRDefault="00952831" w:rsidP="00694F42">
      <w:pPr>
        <w:jc w:val="both"/>
        <w:rPr>
          <w:rFonts w:ascii="Verdana" w:hAnsi="Verdana"/>
          <w:iCs/>
          <w:color w:val="000000"/>
          <w:sz w:val="24"/>
          <w:szCs w:val="24"/>
          <w:lang w:val="en-US"/>
        </w:rPr>
      </w:pPr>
      <w:r>
        <w:rPr>
          <w:rFonts w:ascii="Verdana" w:hAnsi="Verdana"/>
          <w:iCs/>
          <w:color w:val="000000"/>
          <w:sz w:val="24"/>
          <w:szCs w:val="24"/>
          <w:lang w:val="en-US"/>
        </w:rPr>
        <w:t xml:space="preserve"> </w:t>
      </w:r>
    </w:p>
    <w:p w:rsidR="00E8350E" w:rsidRPr="00C65C8B" w:rsidRDefault="00952831" w:rsidP="00694F42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iCs/>
          <w:color w:val="000000"/>
          <w:sz w:val="24"/>
          <w:szCs w:val="24"/>
          <w:lang w:val="en-US"/>
        </w:rPr>
        <w:t>The ideal candidate will need to be e</w:t>
      </w:r>
      <w:r w:rsidR="00E8350E" w:rsidRPr="00C65C8B">
        <w:rPr>
          <w:rFonts w:ascii="Verdana" w:hAnsi="Verdana"/>
          <w:iCs/>
          <w:color w:val="000000"/>
          <w:sz w:val="24"/>
          <w:szCs w:val="24"/>
          <w:lang w:val="en-US"/>
        </w:rPr>
        <w:t>nthusiastic and motivate</w:t>
      </w:r>
      <w:r>
        <w:rPr>
          <w:rFonts w:ascii="Verdana" w:hAnsi="Verdana"/>
          <w:iCs/>
          <w:color w:val="000000"/>
          <w:sz w:val="24"/>
          <w:szCs w:val="24"/>
          <w:lang w:val="en-US"/>
        </w:rPr>
        <w:t>d. Y</w:t>
      </w:r>
      <w:r w:rsidR="009D2A8D">
        <w:rPr>
          <w:rFonts w:ascii="Verdana" w:hAnsi="Verdana"/>
          <w:iCs/>
          <w:color w:val="000000"/>
          <w:sz w:val="24"/>
          <w:szCs w:val="24"/>
          <w:lang w:val="en-US"/>
        </w:rPr>
        <w:t>ou</w:t>
      </w:r>
      <w:r w:rsidR="00BD141A">
        <w:rPr>
          <w:rFonts w:ascii="Verdana" w:hAnsi="Verdana"/>
          <w:iCs/>
          <w:color w:val="000000"/>
          <w:sz w:val="24"/>
          <w:szCs w:val="24"/>
          <w:lang w:val="en-US"/>
        </w:rPr>
        <w:t xml:space="preserve"> will be working within a supportive</w:t>
      </w:r>
      <w:r w:rsidR="0019760A">
        <w:rPr>
          <w:rFonts w:ascii="Verdana" w:hAnsi="Verdana"/>
          <w:iCs/>
          <w:color w:val="000000"/>
          <w:sz w:val="24"/>
          <w:szCs w:val="24"/>
          <w:lang w:val="en-US"/>
        </w:rPr>
        <w:t xml:space="preserve"> team to deliver high quality </w:t>
      </w:r>
      <w:r w:rsidR="00AE044F">
        <w:rPr>
          <w:rFonts w:ascii="Verdana" w:hAnsi="Verdana"/>
          <w:iCs/>
          <w:color w:val="000000"/>
          <w:sz w:val="24"/>
          <w:szCs w:val="24"/>
          <w:lang w:val="en-US"/>
        </w:rPr>
        <w:t>services</w:t>
      </w:r>
      <w:r w:rsidR="00E8350E" w:rsidRPr="00C65C8B">
        <w:rPr>
          <w:rFonts w:ascii="Verdana" w:hAnsi="Verdana"/>
          <w:iCs/>
          <w:color w:val="000000"/>
          <w:sz w:val="24"/>
          <w:szCs w:val="24"/>
          <w:lang w:val="en-US"/>
        </w:rPr>
        <w:t>.</w:t>
      </w:r>
      <w:r w:rsidR="00E8350E" w:rsidRPr="00C65C8B">
        <w:rPr>
          <w:rFonts w:ascii="Verdana" w:hAnsi="Verdana" w:cs="Arial"/>
          <w:color w:val="000000"/>
          <w:sz w:val="24"/>
          <w:szCs w:val="24"/>
          <w:lang w:val="en-US"/>
        </w:rPr>
        <w:t xml:space="preserve">  Excellent</w:t>
      </w:r>
      <w:r w:rsidR="00E8350E" w:rsidRPr="00C65C8B">
        <w:rPr>
          <w:rFonts w:ascii="Verdana" w:hAnsi="Verdana"/>
          <w:sz w:val="24"/>
          <w:szCs w:val="24"/>
          <w:lang w:val="en-US"/>
        </w:rPr>
        <w:t xml:space="preserve"> communication</w:t>
      </w:r>
      <w:r w:rsidR="00AE044F">
        <w:rPr>
          <w:rFonts w:ascii="Verdana" w:hAnsi="Verdana"/>
          <w:sz w:val="24"/>
          <w:szCs w:val="24"/>
          <w:lang w:val="en-US"/>
        </w:rPr>
        <w:t xml:space="preserve">, </w:t>
      </w:r>
      <w:r w:rsidR="0019760A">
        <w:rPr>
          <w:rFonts w:ascii="Verdana" w:hAnsi="Verdana"/>
          <w:sz w:val="24"/>
          <w:szCs w:val="24"/>
          <w:lang w:val="en-US"/>
        </w:rPr>
        <w:t>an open &amp;</w:t>
      </w:r>
      <w:r w:rsidR="00BB4B36">
        <w:rPr>
          <w:rFonts w:ascii="Verdana" w:hAnsi="Verdana"/>
          <w:sz w:val="24"/>
          <w:szCs w:val="24"/>
          <w:lang w:val="en-US"/>
        </w:rPr>
        <w:t xml:space="preserve"> inclusive working</w:t>
      </w:r>
      <w:r w:rsidR="00E8350E" w:rsidRPr="00C65C8B">
        <w:rPr>
          <w:rFonts w:ascii="Verdana" w:hAnsi="Verdana"/>
          <w:sz w:val="24"/>
          <w:szCs w:val="24"/>
          <w:lang w:val="en-US"/>
        </w:rPr>
        <w:t xml:space="preserve"> </w:t>
      </w:r>
      <w:r w:rsidR="00CF3C9D">
        <w:rPr>
          <w:rFonts w:ascii="Verdana" w:hAnsi="Verdana"/>
          <w:sz w:val="24"/>
          <w:szCs w:val="24"/>
          <w:lang w:val="en-US"/>
        </w:rPr>
        <w:t xml:space="preserve">style </w:t>
      </w:r>
      <w:r w:rsidR="00E8350E" w:rsidRPr="00C65C8B">
        <w:rPr>
          <w:rFonts w:ascii="Verdana" w:hAnsi="Verdana"/>
          <w:sz w:val="24"/>
          <w:szCs w:val="24"/>
          <w:lang w:val="en-US"/>
        </w:rPr>
        <w:t xml:space="preserve">and </w:t>
      </w:r>
      <w:r w:rsidR="00E8350E" w:rsidRPr="00C65C8B">
        <w:rPr>
          <w:rFonts w:ascii="Verdana" w:hAnsi="Verdana" w:cs="Arial"/>
          <w:color w:val="000000"/>
          <w:sz w:val="24"/>
          <w:szCs w:val="24"/>
          <w:lang w:val="en-US"/>
        </w:rPr>
        <w:t>team working skills are essential</w:t>
      </w:r>
      <w:r w:rsidR="00E8350E" w:rsidRPr="00C65C8B">
        <w:rPr>
          <w:rFonts w:ascii="Verdana" w:hAnsi="Verdana"/>
          <w:iCs/>
          <w:color w:val="000000"/>
          <w:sz w:val="24"/>
          <w:szCs w:val="24"/>
          <w:lang w:val="en-US"/>
        </w:rPr>
        <w:t>.</w:t>
      </w:r>
      <w:r w:rsidR="00C65C8B">
        <w:rPr>
          <w:rFonts w:ascii="Verdana" w:hAnsi="Verdana" w:cs="Arial"/>
          <w:color w:val="000000"/>
          <w:sz w:val="24"/>
          <w:szCs w:val="24"/>
          <w:lang w:val="en-US"/>
        </w:rPr>
        <w:t xml:space="preserve"> </w:t>
      </w:r>
      <w:r w:rsidR="009D2A8D">
        <w:rPr>
          <w:rFonts w:ascii="Verdana" w:hAnsi="Verdana"/>
          <w:iCs/>
          <w:color w:val="000000"/>
          <w:sz w:val="24"/>
          <w:szCs w:val="24"/>
          <w:lang w:val="en-US"/>
        </w:rPr>
        <w:t>Y</w:t>
      </w:r>
      <w:r w:rsidR="0019760A">
        <w:rPr>
          <w:rFonts w:ascii="Verdana" w:hAnsi="Verdana"/>
          <w:iCs/>
          <w:color w:val="000000"/>
          <w:sz w:val="24"/>
          <w:szCs w:val="24"/>
          <w:lang w:val="en-US"/>
        </w:rPr>
        <w:t>ou will need a pragmatic and creative attitude</w:t>
      </w:r>
      <w:r w:rsidR="00E8350E" w:rsidRPr="00C65C8B">
        <w:rPr>
          <w:rFonts w:ascii="Verdana" w:hAnsi="Verdana"/>
          <w:iCs/>
          <w:color w:val="000000"/>
          <w:sz w:val="24"/>
          <w:szCs w:val="24"/>
          <w:lang w:val="en-US"/>
        </w:rPr>
        <w:t xml:space="preserve"> with the s</w:t>
      </w:r>
      <w:r w:rsidR="00694F42">
        <w:rPr>
          <w:rFonts w:ascii="Verdana" w:hAnsi="Verdana"/>
          <w:iCs/>
          <w:color w:val="000000"/>
          <w:sz w:val="24"/>
          <w:szCs w:val="24"/>
          <w:lang w:val="en-US"/>
        </w:rPr>
        <w:t>kills to empower people</w:t>
      </w:r>
      <w:r w:rsidR="00232426">
        <w:rPr>
          <w:rFonts w:ascii="Verdana" w:hAnsi="Verdana"/>
          <w:iCs/>
          <w:color w:val="000000"/>
          <w:sz w:val="24"/>
          <w:szCs w:val="24"/>
          <w:lang w:val="en-US"/>
        </w:rPr>
        <w:t>.</w:t>
      </w:r>
      <w:r w:rsidR="00012FCA">
        <w:rPr>
          <w:rFonts w:ascii="Verdana" w:hAnsi="Verdana"/>
          <w:iCs/>
          <w:color w:val="000000"/>
          <w:sz w:val="24"/>
          <w:szCs w:val="24"/>
          <w:lang w:val="en-US"/>
        </w:rPr>
        <w:t xml:space="preserve"> Horticultural </w:t>
      </w:r>
      <w:r w:rsidR="003B3283">
        <w:rPr>
          <w:rFonts w:ascii="Verdana" w:hAnsi="Verdana"/>
          <w:iCs/>
          <w:color w:val="000000"/>
          <w:sz w:val="24"/>
          <w:szCs w:val="24"/>
          <w:lang w:val="en-US"/>
        </w:rPr>
        <w:t>skills are desirable</w:t>
      </w:r>
      <w:r w:rsidR="00012FCA">
        <w:rPr>
          <w:rFonts w:ascii="Verdana" w:hAnsi="Verdana"/>
          <w:iCs/>
          <w:color w:val="000000"/>
          <w:sz w:val="24"/>
          <w:szCs w:val="24"/>
          <w:lang w:val="en-US"/>
        </w:rPr>
        <w:t xml:space="preserve">, </w:t>
      </w:r>
      <w:r w:rsidR="00CE4FFE">
        <w:rPr>
          <w:rFonts w:ascii="Verdana" w:hAnsi="Verdana"/>
          <w:iCs/>
          <w:color w:val="000000"/>
          <w:sz w:val="24"/>
          <w:szCs w:val="24"/>
          <w:lang w:val="en-US"/>
        </w:rPr>
        <w:t>along with the ability to work outdoors in a horticultural environment</w:t>
      </w:r>
      <w:r w:rsidR="003B3283">
        <w:rPr>
          <w:rFonts w:ascii="Verdana" w:hAnsi="Verdana"/>
          <w:iCs/>
          <w:color w:val="000000"/>
          <w:sz w:val="24"/>
          <w:szCs w:val="24"/>
          <w:lang w:val="en-US"/>
        </w:rPr>
        <w:t>.</w:t>
      </w:r>
      <w:r w:rsidR="00136B51">
        <w:rPr>
          <w:rFonts w:ascii="Verdana" w:hAnsi="Verdana"/>
          <w:iCs/>
          <w:color w:val="000000"/>
          <w:sz w:val="24"/>
          <w:szCs w:val="24"/>
          <w:lang w:val="en-US"/>
        </w:rPr>
        <w:t xml:space="preserve"> You will need to be willing and able to </w:t>
      </w:r>
      <w:r w:rsidR="00D35231">
        <w:rPr>
          <w:rFonts w:ascii="Verdana" w:hAnsi="Verdana"/>
          <w:iCs/>
          <w:color w:val="000000"/>
          <w:sz w:val="24"/>
          <w:szCs w:val="24"/>
          <w:lang w:val="en-US"/>
        </w:rPr>
        <w:t>drive our minibuses</w:t>
      </w:r>
      <w:r w:rsidR="00136B51">
        <w:rPr>
          <w:rFonts w:ascii="Verdana" w:hAnsi="Verdana"/>
          <w:iCs/>
          <w:color w:val="000000"/>
          <w:sz w:val="24"/>
          <w:szCs w:val="24"/>
          <w:lang w:val="en-US"/>
        </w:rPr>
        <w:t xml:space="preserve"> and work vehicles</w:t>
      </w:r>
      <w:r w:rsidR="00D35231">
        <w:rPr>
          <w:rFonts w:ascii="Verdana" w:hAnsi="Verdana"/>
          <w:iCs/>
          <w:color w:val="000000"/>
          <w:sz w:val="24"/>
          <w:szCs w:val="24"/>
          <w:lang w:val="en-US"/>
        </w:rPr>
        <w:t>.</w:t>
      </w:r>
    </w:p>
    <w:p w:rsidR="00E8350E" w:rsidRPr="00C06F11" w:rsidRDefault="00E8350E" w:rsidP="00694F42">
      <w:pPr>
        <w:jc w:val="both"/>
        <w:rPr>
          <w:rFonts w:ascii="Verdana" w:hAnsi="Verdana"/>
        </w:rPr>
      </w:pPr>
    </w:p>
    <w:p w:rsidR="00E8350E" w:rsidRPr="00BC01B6" w:rsidRDefault="00C97DA1" w:rsidP="003B3283">
      <w:pPr>
        <w:widowControl/>
        <w:jc w:val="both"/>
        <w:rPr>
          <w:rFonts w:ascii="Verdana" w:hAnsi="Verdana"/>
          <w:sz w:val="24"/>
          <w:szCs w:val="24"/>
        </w:rPr>
      </w:pPr>
      <w:r w:rsidRPr="00387F7F">
        <w:rPr>
          <w:rFonts w:ascii="Verdana" w:hAnsi="Verdana"/>
          <w:sz w:val="24"/>
          <w:szCs w:val="24"/>
        </w:rPr>
        <w:t>Salary</w:t>
      </w:r>
      <w:r w:rsidR="00BB4B36" w:rsidRPr="00387F7F">
        <w:rPr>
          <w:rFonts w:ascii="Verdana" w:hAnsi="Verdana"/>
          <w:sz w:val="24"/>
          <w:szCs w:val="24"/>
        </w:rPr>
        <w:t xml:space="preserve"> is </w:t>
      </w:r>
      <w:r w:rsidRPr="00387F7F">
        <w:rPr>
          <w:rFonts w:ascii="Verdana" w:hAnsi="Verdana"/>
          <w:sz w:val="24"/>
          <w:szCs w:val="24"/>
        </w:rPr>
        <w:t>dependent upon skills &amp;</w:t>
      </w:r>
      <w:r w:rsidR="00AE044F" w:rsidRPr="00387F7F">
        <w:rPr>
          <w:rFonts w:ascii="Verdana" w:hAnsi="Verdana"/>
          <w:sz w:val="24"/>
          <w:szCs w:val="24"/>
        </w:rPr>
        <w:t xml:space="preserve"> experience</w:t>
      </w:r>
      <w:r w:rsidR="003B3283" w:rsidRPr="00387F7F">
        <w:rPr>
          <w:rFonts w:ascii="Verdana" w:hAnsi="Verdana"/>
          <w:sz w:val="24"/>
          <w:szCs w:val="24"/>
        </w:rPr>
        <w:t xml:space="preserve"> and within SRT </w:t>
      </w:r>
      <w:r w:rsidR="003B3283" w:rsidRPr="00BC01B6">
        <w:rPr>
          <w:rFonts w:ascii="Verdana" w:hAnsi="Verdana"/>
          <w:sz w:val="24"/>
          <w:szCs w:val="24"/>
        </w:rPr>
        <w:t>salary band</w:t>
      </w:r>
      <w:r w:rsidR="009D2A8D" w:rsidRPr="00BC01B6">
        <w:rPr>
          <w:rFonts w:ascii="Verdana" w:hAnsi="Verdana"/>
          <w:sz w:val="24"/>
          <w:szCs w:val="24"/>
        </w:rPr>
        <w:t xml:space="preserve"> </w:t>
      </w:r>
      <w:r w:rsidR="00564443">
        <w:rPr>
          <w:rFonts w:ascii="Verdana" w:hAnsi="Verdana"/>
          <w:b/>
          <w:color w:val="006600"/>
          <w:sz w:val="24"/>
          <w:szCs w:val="24"/>
        </w:rPr>
        <w:t>£17,686</w:t>
      </w:r>
      <w:r w:rsidR="00707324" w:rsidRPr="00952831">
        <w:rPr>
          <w:rFonts w:ascii="Verdana" w:hAnsi="Verdana"/>
          <w:b/>
          <w:color w:val="006600"/>
          <w:sz w:val="24"/>
          <w:szCs w:val="24"/>
        </w:rPr>
        <w:t>-</w:t>
      </w:r>
      <w:r w:rsidR="003B3283" w:rsidRPr="00952831">
        <w:rPr>
          <w:rFonts w:ascii="Verdana" w:hAnsi="Verdana"/>
          <w:b/>
          <w:color w:val="006600"/>
          <w:sz w:val="24"/>
          <w:szCs w:val="24"/>
        </w:rPr>
        <w:t>£</w:t>
      </w:r>
      <w:r w:rsidR="00D35231" w:rsidRPr="00952831">
        <w:rPr>
          <w:rFonts w:ascii="Verdana" w:hAnsi="Verdana"/>
          <w:b/>
          <w:color w:val="006600"/>
          <w:sz w:val="24"/>
          <w:szCs w:val="24"/>
        </w:rPr>
        <w:t>20</w:t>
      </w:r>
      <w:r w:rsidR="00BC01B6" w:rsidRPr="00952831">
        <w:rPr>
          <w:rFonts w:ascii="Verdana" w:hAnsi="Verdana"/>
          <w:b/>
          <w:color w:val="006600"/>
          <w:sz w:val="24"/>
          <w:szCs w:val="24"/>
        </w:rPr>
        <w:t>,604</w:t>
      </w:r>
      <w:r w:rsidR="009D2A8D" w:rsidRPr="00952831">
        <w:rPr>
          <w:rFonts w:ascii="Verdana" w:hAnsi="Verdana"/>
          <w:b/>
          <w:color w:val="006600"/>
          <w:sz w:val="24"/>
          <w:szCs w:val="24"/>
        </w:rPr>
        <w:t xml:space="preserve"> p.a</w:t>
      </w:r>
      <w:r w:rsidR="00AE044F" w:rsidRPr="00952831">
        <w:rPr>
          <w:rFonts w:ascii="Verdana" w:hAnsi="Verdana"/>
          <w:b/>
          <w:color w:val="006600"/>
          <w:sz w:val="24"/>
          <w:szCs w:val="24"/>
        </w:rPr>
        <w:t>.</w:t>
      </w:r>
      <w:r w:rsidR="00AE044F" w:rsidRPr="00BC01B6">
        <w:rPr>
          <w:rFonts w:ascii="Verdana" w:hAnsi="Verdana"/>
          <w:sz w:val="24"/>
          <w:szCs w:val="24"/>
        </w:rPr>
        <w:t xml:space="preserve"> W</w:t>
      </w:r>
      <w:r w:rsidR="007B4FEF" w:rsidRPr="00BC01B6">
        <w:rPr>
          <w:rFonts w:ascii="Verdana" w:hAnsi="Verdana"/>
          <w:sz w:val="24"/>
          <w:szCs w:val="24"/>
        </w:rPr>
        <w:t>e</w:t>
      </w:r>
      <w:r w:rsidR="00AE044F" w:rsidRPr="00BC01B6">
        <w:rPr>
          <w:rFonts w:ascii="Verdana" w:hAnsi="Verdana"/>
          <w:sz w:val="24"/>
          <w:szCs w:val="24"/>
        </w:rPr>
        <w:t xml:space="preserve"> </w:t>
      </w:r>
      <w:r w:rsidRPr="00BC01B6">
        <w:rPr>
          <w:rFonts w:ascii="Verdana" w:hAnsi="Verdana"/>
          <w:sz w:val="24"/>
          <w:szCs w:val="24"/>
        </w:rPr>
        <w:t>also offer</w:t>
      </w:r>
      <w:r w:rsidR="00E8350E" w:rsidRPr="00BC01B6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BC01B6">
        <w:rPr>
          <w:rFonts w:ascii="Verdana" w:hAnsi="Verdana" w:cs="Arial"/>
          <w:sz w:val="24"/>
          <w:szCs w:val="24"/>
          <w:lang w:val="en-US"/>
        </w:rPr>
        <w:t xml:space="preserve">a </w:t>
      </w:r>
      <w:r w:rsidR="00E8350E" w:rsidRPr="00BC01B6">
        <w:rPr>
          <w:rFonts w:ascii="Verdana" w:hAnsi="Verdana" w:cs="Arial"/>
          <w:sz w:val="24"/>
          <w:szCs w:val="24"/>
          <w:lang w:val="en-US"/>
        </w:rPr>
        <w:t>range of attractive staff benefits and great development opportunities.</w:t>
      </w:r>
      <w:r w:rsidR="00952831">
        <w:rPr>
          <w:rFonts w:ascii="Verdana" w:hAnsi="Verdana" w:cs="Arial"/>
          <w:sz w:val="24"/>
          <w:szCs w:val="24"/>
          <w:lang w:val="en-US"/>
        </w:rPr>
        <w:t xml:space="preserve"> We will consider full and part time hours.</w:t>
      </w:r>
      <w:r w:rsidR="0030236C">
        <w:rPr>
          <w:rFonts w:ascii="Verdana" w:hAnsi="Verdana" w:cs="Arial"/>
          <w:sz w:val="24"/>
          <w:szCs w:val="24"/>
          <w:lang w:val="en-US"/>
        </w:rPr>
        <w:t xml:space="preserve"> Closing date 28.02.</w:t>
      </w:r>
      <w:r w:rsidR="001B03AA">
        <w:rPr>
          <w:rFonts w:ascii="Verdana" w:hAnsi="Verdana" w:cs="Arial"/>
          <w:sz w:val="24"/>
          <w:szCs w:val="24"/>
          <w:lang w:val="en-US"/>
        </w:rPr>
        <w:t>2020, interview date 11.03.2020.</w:t>
      </w:r>
      <w:bookmarkStart w:id="0" w:name="_GoBack"/>
      <w:bookmarkEnd w:id="0"/>
    </w:p>
    <w:p w:rsidR="00E8350E" w:rsidRPr="00C06F11" w:rsidRDefault="00E8350E" w:rsidP="00E8350E">
      <w:pPr>
        <w:jc w:val="center"/>
        <w:rPr>
          <w:rFonts w:ascii="Verdana" w:hAnsi="Verdana"/>
          <w:lang w:val="en-US"/>
        </w:rPr>
      </w:pPr>
    </w:p>
    <w:p w:rsidR="000B3BBF" w:rsidRDefault="00C65C8B" w:rsidP="00F172C5">
      <w:pPr>
        <w:widowControl/>
        <w:jc w:val="center"/>
        <w:rPr>
          <w:rStyle w:val="Hyperlink"/>
          <w:rFonts w:ascii="Verdana" w:hAnsi="Verdana"/>
          <w:sz w:val="24"/>
          <w:szCs w:val="24"/>
        </w:rPr>
      </w:pPr>
      <w:r w:rsidRPr="00CE4FFE">
        <w:rPr>
          <w:rFonts w:ascii="Verdana" w:hAnsi="Verdana"/>
          <w:sz w:val="24"/>
          <w:szCs w:val="24"/>
        </w:rPr>
        <w:t>For an appli</w:t>
      </w:r>
      <w:r w:rsidR="00AE044F" w:rsidRPr="00CE4FFE">
        <w:rPr>
          <w:rFonts w:ascii="Verdana" w:hAnsi="Verdana"/>
          <w:sz w:val="24"/>
          <w:szCs w:val="24"/>
        </w:rPr>
        <w:t>cation pack</w:t>
      </w:r>
      <w:r w:rsidR="007042E0" w:rsidRPr="00CE4FFE">
        <w:rPr>
          <w:rFonts w:ascii="Verdana" w:hAnsi="Verdana"/>
          <w:sz w:val="24"/>
          <w:szCs w:val="24"/>
        </w:rPr>
        <w:t xml:space="preserve"> please </w:t>
      </w:r>
      <w:r w:rsidR="004E6FF5">
        <w:rPr>
          <w:rFonts w:ascii="Verdana" w:hAnsi="Verdana"/>
          <w:sz w:val="24"/>
          <w:szCs w:val="24"/>
        </w:rPr>
        <w:t xml:space="preserve">contact </w:t>
      </w:r>
      <w:hyperlink r:id="rId7" w:history="1">
        <w:r w:rsidR="004E6FF5" w:rsidRPr="00215891">
          <w:rPr>
            <w:rStyle w:val="Hyperlink"/>
            <w:rFonts w:ascii="Verdana" w:hAnsi="Verdana"/>
            <w:sz w:val="24"/>
            <w:szCs w:val="24"/>
          </w:rPr>
          <w:t>Lynn@sunnysideruraltrust.org.uk</w:t>
        </w:r>
      </w:hyperlink>
    </w:p>
    <w:p w:rsidR="00F72115" w:rsidRDefault="00F72115" w:rsidP="00707324">
      <w:pPr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</w:pPr>
    </w:p>
    <w:p w:rsidR="000B3BBF" w:rsidRDefault="00C87B9E" w:rsidP="00707324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54610</wp:posOffset>
            </wp:positionV>
            <wp:extent cx="2143125" cy="1428750"/>
            <wp:effectExtent l="19050" t="0" r="9525" b="0"/>
            <wp:wrapNone/>
            <wp:docPr id="7" name="Picture 0" descr="SKM_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4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54610</wp:posOffset>
            </wp:positionV>
            <wp:extent cx="1905000" cy="1428750"/>
            <wp:effectExtent l="19050" t="0" r="0" b="0"/>
            <wp:wrapNone/>
            <wp:docPr id="8" name="Picture 2" descr="IMG_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26035</wp:posOffset>
            </wp:positionV>
            <wp:extent cx="1914525" cy="1428750"/>
            <wp:effectExtent l="19050" t="0" r="9525" b="0"/>
            <wp:wrapNone/>
            <wp:docPr id="9" name="Picture 1" descr="produce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e sho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C87" w:rsidRDefault="00373C87" w:rsidP="00707324">
      <w:pPr>
        <w:widowControl/>
        <w:rPr>
          <w:rFonts w:ascii="Verdana" w:hAnsi="Verdana"/>
          <w:sz w:val="24"/>
          <w:szCs w:val="24"/>
          <w:lang w:val="en-US"/>
        </w:rPr>
      </w:pPr>
    </w:p>
    <w:p w:rsidR="00373C87" w:rsidRDefault="00373C87" w:rsidP="00707324">
      <w:pPr>
        <w:widowControl/>
        <w:rPr>
          <w:rFonts w:ascii="Verdana" w:hAnsi="Verdana"/>
          <w:sz w:val="24"/>
          <w:szCs w:val="24"/>
          <w:lang w:val="en-US"/>
        </w:rPr>
      </w:pPr>
    </w:p>
    <w:p w:rsidR="00373C87" w:rsidRDefault="00373C87" w:rsidP="00707324">
      <w:pPr>
        <w:widowControl/>
        <w:rPr>
          <w:rFonts w:ascii="Verdana" w:hAnsi="Verdana"/>
          <w:sz w:val="24"/>
          <w:szCs w:val="24"/>
          <w:lang w:val="en-US"/>
        </w:rPr>
      </w:pPr>
    </w:p>
    <w:p w:rsidR="00373C87" w:rsidRDefault="00C8123F" w:rsidP="00707324">
      <w:pPr>
        <w:widowControl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                         </w:t>
      </w:r>
    </w:p>
    <w:p w:rsidR="00952831" w:rsidRDefault="00373C87" w:rsidP="00C06F11">
      <w:pPr>
        <w:widowControl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  <w:r w:rsidR="00917A9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                                                                                                        </w:t>
      </w:r>
      <w:r w:rsidR="00207890">
        <w:rPr>
          <w:rFonts w:ascii="Verdana" w:hAnsi="Verdana"/>
        </w:rPr>
        <w:t xml:space="preserve">                                                                                                         </w:t>
      </w:r>
    </w:p>
    <w:p w:rsidR="00952831" w:rsidRDefault="00952831" w:rsidP="00C06F11">
      <w:pPr>
        <w:widowControl/>
        <w:jc w:val="center"/>
        <w:rPr>
          <w:rFonts w:ascii="Verdana" w:hAnsi="Verdana"/>
        </w:rPr>
      </w:pPr>
    </w:p>
    <w:p w:rsidR="00952831" w:rsidRDefault="00952831" w:rsidP="00C06F11">
      <w:pPr>
        <w:widowControl/>
        <w:jc w:val="center"/>
        <w:rPr>
          <w:rFonts w:ascii="Verdana" w:hAnsi="Verdana"/>
        </w:rPr>
      </w:pPr>
    </w:p>
    <w:p w:rsidR="00952831" w:rsidRDefault="00952831" w:rsidP="00C06F11">
      <w:pPr>
        <w:widowControl/>
        <w:jc w:val="center"/>
        <w:rPr>
          <w:rFonts w:ascii="Verdana" w:hAnsi="Verdana"/>
        </w:rPr>
      </w:pPr>
    </w:p>
    <w:p w:rsidR="00952831" w:rsidRDefault="00952831" w:rsidP="00C06F11">
      <w:pPr>
        <w:widowControl/>
        <w:jc w:val="center"/>
        <w:rPr>
          <w:rFonts w:ascii="Verdana" w:hAnsi="Verdana"/>
        </w:rPr>
      </w:pPr>
    </w:p>
    <w:p w:rsidR="00C06F11" w:rsidRDefault="00694F42" w:rsidP="00C06F11">
      <w:pPr>
        <w:widowControl/>
        <w:jc w:val="center"/>
        <w:rPr>
          <w:rFonts w:ascii="Verdana" w:hAnsi="Verdana"/>
          <w:sz w:val="24"/>
          <w:szCs w:val="24"/>
          <w:lang w:val="en-US"/>
        </w:rPr>
      </w:pPr>
      <w:r w:rsidRPr="000B3BBF">
        <w:rPr>
          <w:rFonts w:ascii="Verdana" w:hAnsi="Verdana"/>
          <w:sz w:val="24"/>
          <w:szCs w:val="24"/>
          <w:lang w:val="en-US"/>
        </w:rPr>
        <w:t>To learn more about what we do visit</w:t>
      </w:r>
      <w:r w:rsidR="001A3830">
        <w:rPr>
          <w:rFonts w:ascii="Verdana" w:hAnsi="Verdana"/>
          <w:sz w:val="24"/>
          <w:szCs w:val="24"/>
          <w:lang w:val="en-US"/>
        </w:rPr>
        <w:t xml:space="preserve"> </w:t>
      </w:r>
    </w:p>
    <w:p w:rsidR="00C8123F" w:rsidRPr="002E3145" w:rsidRDefault="00C06F11" w:rsidP="002E3145">
      <w:pPr>
        <w:widowControl/>
        <w:jc w:val="center"/>
        <w:rPr>
          <w:rFonts w:ascii="Verdana" w:hAnsi="Verdana"/>
          <w:b/>
          <w:color w:val="006600"/>
          <w:sz w:val="28"/>
          <w:szCs w:val="28"/>
        </w:rPr>
      </w:pPr>
      <w:r w:rsidRPr="00952831">
        <w:rPr>
          <w:rFonts w:ascii="Verdana" w:hAnsi="Verdana"/>
          <w:b/>
          <w:color w:val="006600"/>
          <w:sz w:val="28"/>
          <w:szCs w:val="28"/>
          <w:lang w:val="en-US"/>
        </w:rPr>
        <w:t>www.sunnysideruraltrust.org.uk</w:t>
      </w:r>
      <w:r w:rsidR="001A3830" w:rsidRPr="00C06F11">
        <w:rPr>
          <w:rFonts w:ascii="Verdana" w:hAnsi="Verdana"/>
          <w:b/>
          <w:sz w:val="28"/>
          <w:szCs w:val="28"/>
          <w:lang w:val="en-US"/>
        </w:rPr>
        <w:t xml:space="preserve">                       </w:t>
      </w:r>
      <w:r w:rsidR="00C8123F" w:rsidRPr="00C06F11">
        <w:rPr>
          <w:rFonts w:ascii="Verdana" w:hAnsi="Verdana"/>
          <w:b/>
          <w:sz w:val="28"/>
          <w:szCs w:val="28"/>
          <w:lang w:val="en-US"/>
        </w:rPr>
        <w:t xml:space="preserve">         </w:t>
      </w:r>
    </w:p>
    <w:p w:rsidR="002E3145" w:rsidRDefault="008004C3" w:rsidP="006F660C">
      <w:pPr>
        <w:widowControl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72390</wp:posOffset>
                </wp:positionV>
                <wp:extent cx="4171950" cy="504825"/>
                <wp:effectExtent l="9525" t="9525" r="9525" b="9525"/>
                <wp:wrapThrough wrapText="bothSides">
                  <wp:wrapPolygon edited="0">
                    <wp:start x="-49" y="-408"/>
                    <wp:lineTo x="-49" y="21192"/>
                    <wp:lineTo x="21649" y="21192"/>
                    <wp:lineTo x="21649" y="-408"/>
                    <wp:lineTo x="-49" y="-408"/>
                  </wp:wrapPolygon>
                </wp:wrapThrough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C5" w:rsidRPr="00F172C5" w:rsidRDefault="00F172C5" w:rsidP="00F172C5">
                            <w:pPr>
                              <w:widowControl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7324">
                              <w:rPr>
                                <w:rFonts w:ascii="Verdana" w:hAnsi="Verdana" w:cs="Arial"/>
                                <w:lang w:val="en-US"/>
                              </w:rPr>
                              <w:t>Sunnyside Rural Trust is an equal opportunities employer.</w:t>
                            </w:r>
                          </w:p>
                          <w:p w:rsidR="00F172C5" w:rsidRPr="00707324" w:rsidRDefault="00F172C5" w:rsidP="00F172C5">
                            <w:pPr>
                              <w:jc w:val="center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  <w:r w:rsidRPr="00707324">
                              <w:rPr>
                                <w:rFonts w:ascii="Verdana" w:hAnsi="Verdana" w:cs="Arial"/>
                                <w:lang w:val="en-US"/>
                              </w:rPr>
                              <w:t>We welcome and support applicants with disabilities.</w:t>
                            </w:r>
                          </w:p>
                          <w:p w:rsidR="00F172C5" w:rsidRDefault="00F17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2.2pt;margin-top:5.7pt;width:328.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" strokecolor="white [3212]">
                <v:textbox>
                  <w:txbxContent>
                    <w:p w:rsidR="00F172C5" w:rsidRPr="00F172C5" w:rsidRDefault="00F172C5" w:rsidP="00F172C5">
                      <w:pPr>
                        <w:widowControl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7324">
                        <w:rPr>
                          <w:rFonts w:ascii="Verdana" w:hAnsi="Verdana" w:cs="Arial"/>
                          <w:lang w:val="en-US"/>
                        </w:rPr>
                        <w:t>Sunnyside Rural Trust is an equal opportunities employer.</w:t>
                      </w:r>
                    </w:p>
                    <w:p w:rsidR="00F172C5" w:rsidRPr="00707324" w:rsidRDefault="00F172C5" w:rsidP="00F172C5">
                      <w:pPr>
                        <w:jc w:val="center"/>
                        <w:rPr>
                          <w:rFonts w:ascii="Verdana" w:hAnsi="Verdana" w:cs="Arial"/>
                          <w:lang w:val="en-US"/>
                        </w:rPr>
                      </w:pPr>
                      <w:r w:rsidRPr="00707324">
                        <w:rPr>
                          <w:rFonts w:ascii="Verdana" w:hAnsi="Verdana" w:cs="Arial"/>
                          <w:lang w:val="en-US"/>
                        </w:rPr>
                        <w:t>We welcome and support applicants with disabilities.</w:t>
                      </w:r>
                    </w:p>
                    <w:p w:rsidR="00F172C5" w:rsidRDefault="00F172C5"/>
                  </w:txbxContent>
                </v:textbox>
                <w10:wrap type="through"/>
              </v:rect>
            </w:pict>
          </mc:Fallback>
        </mc:AlternateContent>
      </w:r>
    </w:p>
    <w:p w:rsidR="002E3145" w:rsidRDefault="002E3145" w:rsidP="002E3145">
      <w:pPr>
        <w:widowControl/>
        <w:rPr>
          <w:rFonts w:ascii="Verdana" w:hAnsi="Verdana"/>
        </w:rPr>
      </w:pPr>
    </w:p>
    <w:p w:rsidR="006F660C" w:rsidRDefault="002E3145" w:rsidP="006F660C">
      <w:pPr>
        <w:widowControl/>
        <w:jc w:val="center"/>
        <w:rPr>
          <w:rFonts w:ascii="Verdana" w:hAnsi="Verdana"/>
          <w:noProof/>
          <w:lang w:eastAsia="en-GB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106045</wp:posOffset>
            </wp:positionV>
            <wp:extent cx="1311275" cy="600075"/>
            <wp:effectExtent l="19050" t="0" r="3175" b="0"/>
            <wp:wrapTight wrapText="bothSides">
              <wp:wrapPolygon edited="0">
                <wp:start x="1883" y="0"/>
                <wp:lineTo x="0" y="4114"/>
                <wp:lineTo x="-314" y="21257"/>
                <wp:lineTo x="21652" y="21257"/>
                <wp:lineTo x="21652" y="0"/>
                <wp:lineTo x="1883" y="0"/>
              </wp:wrapPolygon>
            </wp:wrapTight>
            <wp:docPr id="2" name="Picture 4" descr="SE_Business_Identifie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Business_Identifier_RGB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831">
        <w:rPr>
          <w:rFonts w:ascii="Verdana" w:hAnsi="Verdana"/>
        </w:rPr>
        <w:t xml:space="preserve">                                                                                                          </w:t>
      </w:r>
    </w:p>
    <w:p w:rsidR="00C8123F" w:rsidRPr="00C8123F" w:rsidRDefault="002E3145" w:rsidP="006F660C">
      <w:pPr>
        <w:widowControl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170815</wp:posOffset>
            </wp:positionV>
            <wp:extent cx="2247900" cy="466725"/>
            <wp:effectExtent l="19050" t="0" r="0" b="0"/>
            <wp:wrapNone/>
            <wp:docPr id="14" name="Picture 14" descr="cid:20D714A369E3DB44A400BBD24F72BE14@embltd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20D714A369E3DB44A400BBD24F72BE14@embltd.co.uk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0C">
        <w:rPr>
          <w:rFonts w:ascii="Verdana" w:hAnsi="Verdana"/>
        </w:rPr>
        <w:t xml:space="preserve">   </w:t>
      </w:r>
      <w:r w:rsidR="006F660C" w:rsidRPr="00755361">
        <w:rPr>
          <w:rFonts w:ascii="Verdana" w:hAnsi="Verdana"/>
        </w:rPr>
        <w:object w:dxaOrig="165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2.25pt" o:ole="">
            <v:imagedata r:id="rId14" o:title=""/>
          </v:shape>
          <o:OLEObject Type="Embed" ProgID="MSPhotoEd.3" ShapeID="_x0000_i1025" DrawAspect="Content" ObjectID="_1642241366" r:id="rId15"/>
        </w:object>
      </w:r>
    </w:p>
    <w:sectPr w:rsidR="00C8123F" w:rsidRPr="00C8123F" w:rsidSect="00694F42">
      <w:pgSz w:w="11907" w:h="16840"/>
      <w:pgMar w:top="567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E2D9BA"/>
    <w:lvl w:ilvl="0">
      <w:numFmt w:val="bullet"/>
      <w:lvlText w:val="*"/>
      <w:lvlJc w:val="left"/>
    </w:lvl>
  </w:abstractNum>
  <w:abstractNum w:abstractNumId="1" w15:restartNumberingAfterBreak="0">
    <w:nsid w:val="048A4A02"/>
    <w:multiLevelType w:val="hybridMultilevel"/>
    <w:tmpl w:val="0C127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E22"/>
    <w:multiLevelType w:val="hybridMultilevel"/>
    <w:tmpl w:val="23060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8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9D"/>
    <w:rsid w:val="00001993"/>
    <w:rsid w:val="000047DB"/>
    <w:rsid w:val="00012FCA"/>
    <w:rsid w:val="0001789C"/>
    <w:rsid w:val="0002499D"/>
    <w:rsid w:val="00030FD3"/>
    <w:rsid w:val="00032B28"/>
    <w:rsid w:val="00051C85"/>
    <w:rsid w:val="00056FC5"/>
    <w:rsid w:val="000616F2"/>
    <w:rsid w:val="00074E85"/>
    <w:rsid w:val="00092B5D"/>
    <w:rsid w:val="000A2FCB"/>
    <w:rsid w:val="000B3BBF"/>
    <w:rsid w:val="001010F5"/>
    <w:rsid w:val="001013D9"/>
    <w:rsid w:val="001277C6"/>
    <w:rsid w:val="00136B51"/>
    <w:rsid w:val="00165C33"/>
    <w:rsid w:val="0018134D"/>
    <w:rsid w:val="00196F7C"/>
    <w:rsid w:val="0019760A"/>
    <w:rsid w:val="001A3830"/>
    <w:rsid w:val="001B03AA"/>
    <w:rsid w:val="001B3384"/>
    <w:rsid w:val="001D4184"/>
    <w:rsid w:val="001E574A"/>
    <w:rsid w:val="001E6FCD"/>
    <w:rsid w:val="001F0604"/>
    <w:rsid w:val="00204379"/>
    <w:rsid w:val="00207890"/>
    <w:rsid w:val="00232426"/>
    <w:rsid w:val="00263DB8"/>
    <w:rsid w:val="0027132F"/>
    <w:rsid w:val="00274AAD"/>
    <w:rsid w:val="00282947"/>
    <w:rsid w:val="00291E65"/>
    <w:rsid w:val="00294AF2"/>
    <w:rsid w:val="002A19C6"/>
    <w:rsid w:val="002B4C65"/>
    <w:rsid w:val="002C6C23"/>
    <w:rsid w:val="002E3145"/>
    <w:rsid w:val="002F5BAB"/>
    <w:rsid w:val="0030236C"/>
    <w:rsid w:val="00310242"/>
    <w:rsid w:val="00327F48"/>
    <w:rsid w:val="00333B7C"/>
    <w:rsid w:val="003359D8"/>
    <w:rsid w:val="0033756A"/>
    <w:rsid w:val="00371F5E"/>
    <w:rsid w:val="00373C87"/>
    <w:rsid w:val="00387F7F"/>
    <w:rsid w:val="003951CF"/>
    <w:rsid w:val="00395CAF"/>
    <w:rsid w:val="003B3283"/>
    <w:rsid w:val="003C1968"/>
    <w:rsid w:val="003D3531"/>
    <w:rsid w:val="00426724"/>
    <w:rsid w:val="00447899"/>
    <w:rsid w:val="00452E59"/>
    <w:rsid w:val="0047274B"/>
    <w:rsid w:val="00474BCF"/>
    <w:rsid w:val="004A140E"/>
    <w:rsid w:val="004C1F51"/>
    <w:rsid w:val="004E6FF5"/>
    <w:rsid w:val="004F7C41"/>
    <w:rsid w:val="00504BC7"/>
    <w:rsid w:val="005231C6"/>
    <w:rsid w:val="005232E4"/>
    <w:rsid w:val="00564443"/>
    <w:rsid w:val="005651D3"/>
    <w:rsid w:val="00566EFE"/>
    <w:rsid w:val="005750EE"/>
    <w:rsid w:val="0058322D"/>
    <w:rsid w:val="005A0EE3"/>
    <w:rsid w:val="005B16FD"/>
    <w:rsid w:val="005C019B"/>
    <w:rsid w:val="005F59F7"/>
    <w:rsid w:val="006126B6"/>
    <w:rsid w:val="006236F9"/>
    <w:rsid w:val="00626111"/>
    <w:rsid w:val="0063579E"/>
    <w:rsid w:val="00636D42"/>
    <w:rsid w:val="00641816"/>
    <w:rsid w:val="00652CD6"/>
    <w:rsid w:val="00654E1D"/>
    <w:rsid w:val="0067547A"/>
    <w:rsid w:val="00694F42"/>
    <w:rsid w:val="006953F9"/>
    <w:rsid w:val="006B1E2A"/>
    <w:rsid w:val="006C3BB7"/>
    <w:rsid w:val="006D1B5E"/>
    <w:rsid w:val="006E3DE5"/>
    <w:rsid w:val="006F43F1"/>
    <w:rsid w:val="006F4727"/>
    <w:rsid w:val="006F660C"/>
    <w:rsid w:val="006F71F9"/>
    <w:rsid w:val="007042E0"/>
    <w:rsid w:val="00707324"/>
    <w:rsid w:val="00756AF6"/>
    <w:rsid w:val="007667FD"/>
    <w:rsid w:val="00777690"/>
    <w:rsid w:val="0079263E"/>
    <w:rsid w:val="00793468"/>
    <w:rsid w:val="007B4FEF"/>
    <w:rsid w:val="007B580D"/>
    <w:rsid w:val="007B732B"/>
    <w:rsid w:val="007C403C"/>
    <w:rsid w:val="007E7F0C"/>
    <w:rsid w:val="008004C3"/>
    <w:rsid w:val="00801BBD"/>
    <w:rsid w:val="00806FE6"/>
    <w:rsid w:val="00822B22"/>
    <w:rsid w:val="00826D20"/>
    <w:rsid w:val="00830D52"/>
    <w:rsid w:val="00842361"/>
    <w:rsid w:val="00843608"/>
    <w:rsid w:val="00847D98"/>
    <w:rsid w:val="00861615"/>
    <w:rsid w:val="00885A24"/>
    <w:rsid w:val="00892A6B"/>
    <w:rsid w:val="008A4CBD"/>
    <w:rsid w:val="008C6938"/>
    <w:rsid w:val="008E0EC4"/>
    <w:rsid w:val="008F1EF5"/>
    <w:rsid w:val="00911CFA"/>
    <w:rsid w:val="00917A93"/>
    <w:rsid w:val="0094049E"/>
    <w:rsid w:val="00952831"/>
    <w:rsid w:val="00964A26"/>
    <w:rsid w:val="009707F9"/>
    <w:rsid w:val="00974362"/>
    <w:rsid w:val="00994476"/>
    <w:rsid w:val="009B1672"/>
    <w:rsid w:val="009B592B"/>
    <w:rsid w:val="009C7B5C"/>
    <w:rsid w:val="009D101B"/>
    <w:rsid w:val="009D2A8D"/>
    <w:rsid w:val="00A01E6A"/>
    <w:rsid w:val="00A40D16"/>
    <w:rsid w:val="00A469C2"/>
    <w:rsid w:val="00A72B1F"/>
    <w:rsid w:val="00A933C9"/>
    <w:rsid w:val="00AA57EF"/>
    <w:rsid w:val="00AE044F"/>
    <w:rsid w:val="00AE0A39"/>
    <w:rsid w:val="00AE2542"/>
    <w:rsid w:val="00AE5082"/>
    <w:rsid w:val="00AF0FB7"/>
    <w:rsid w:val="00AF51E1"/>
    <w:rsid w:val="00AF7D17"/>
    <w:rsid w:val="00B005EE"/>
    <w:rsid w:val="00B06408"/>
    <w:rsid w:val="00B11BC2"/>
    <w:rsid w:val="00B31107"/>
    <w:rsid w:val="00B34DBE"/>
    <w:rsid w:val="00B87094"/>
    <w:rsid w:val="00B95F30"/>
    <w:rsid w:val="00BA158B"/>
    <w:rsid w:val="00BA3F8E"/>
    <w:rsid w:val="00BA7E97"/>
    <w:rsid w:val="00BB4B36"/>
    <w:rsid w:val="00BB7BE6"/>
    <w:rsid w:val="00BC01B6"/>
    <w:rsid w:val="00BC3CB4"/>
    <w:rsid w:val="00BC5C2D"/>
    <w:rsid w:val="00BD141A"/>
    <w:rsid w:val="00BE718A"/>
    <w:rsid w:val="00C02921"/>
    <w:rsid w:val="00C06F11"/>
    <w:rsid w:val="00C12215"/>
    <w:rsid w:val="00C14C08"/>
    <w:rsid w:val="00C3070F"/>
    <w:rsid w:val="00C65C8B"/>
    <w:rsid w:val="00C702F3"/>
    <w:rsid w:val="00C8123F"/>
    <w:rsid w:val="00C85A17"/>
    <w:rsid w:val="00C87B9E"/>
    <w:rsid w:val="00C936F3"/>
    <w:rsid w:val="00C97DA1"/>
    <w:rsid w:val="00CA560B"/>
    <w:rsid w:val="00CD0127"/>
    <w:rsid w:val="00CE4FFE"/>
    <w:rsid w:val="00CE67D0"/>
    <w:rsid w:val="00CF3C9D"/>
    <w:rsid w:val="00D014F4"/>
    <w:rsid w:val="00D032F4"/>
    <w:rsid w:val="00D11782"/>
    <w:rsid w:val="00D33336"/>
    <w:rsid w:val="00D3509B"/>
    <w:rsid w:val="00D35231"/>
    <w:rsid w:val="00D50E08"/>
    <w:rsid w:val="00D54DB1"/>
    <w:rsid w:val="00D63409"/>
    <w:rsid w:val="00D650E1"/>
    <w:rsid w:val="00D82B7E"/>
    <w:rsid w:val="00D96527"/>
    <w:rsid w:val="00DA09CF"/>
    <w:rsid w:val="00DA3830"/>
    <w:rsid w:val="00DA395C"/>
    <w:rsid w:val="00DC5084"/>
    <w:rsid w:val="00DD3A26"/>
    <w:rsid w:val="00E10BC2"/>
    <w:rsid w:val="00E37F8F"/>
    <w:rsid w:val="00E42C58"/>
    <w:rsid w:val="00E60F8A"/>
    <w:rsid w:val="00E715E0"/>
    <w:rsid w:val="00E72491"/>
    <w:rsid w:val="00E77A1A"/>
    <w:rsid w:val="00E8350E"/>
    <w:rsid w:val="00E84012"/>
    <w:rsid w:val="00E94836"/>
    <w:rsid w:val="00EA6F8A"/>
    <w:rsid w:val="00EE3679"/>
    <w:rsid w:val="00EE480B"/>
    <w:rsid w:val="00EF20DC"/>
    <w:rsid w:val="00EF5C02"/>
    <w:rsid w:val="00EF72D8"/>
    <w:rsid w:val="00F04FC0"/>
    <w:rsid w:val="00F05A0A"/>
    <w:rsid w:val="00F11ABB"/>
    <w:rsid w:val="00F16E28"/>
    <w:rsid w:val="00F172C5"/>
    <w:rsid w:val="00F47C93"/>
    <w:rsid w:val="00F50863"/>
    <w:rsid w:val="00F72115"/>
    <w:rsid w:val="00F979E5"/>
    <w:rsid w:val="00FB22AB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F733C"/>
  <w15:docId w15:val="{85D82B18-D1DB-4D80-92A4-F19678AA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AF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95CA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95CAF"/>
    <w:pPr>
      <w:keepNext/>
      <w:ind w:left="2160" w:hanging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95CAF"/>
    <w:pPr>
      <w:keepNext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5CA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95CA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5CAF"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395CAF"/>
    <w:pPr>
      <w:keepNext/>
      <w:jc w:val="center"/>
      <w:outlineLvl w:val="6"/>
    </w:pPr>
    <w:rPr>
      <w:rFonts w:ascii="Comic Sans MS" w:hAnsi="Comic Sans MS"/>
      <w:i/>
      <w:sz w:val="24"/>
    </w:rPr>
  </w:style>
  <w:style w:type="paragraph" w:styleId="Heading8">
    <w:name w:val="heading 8"/>
    <w:basedOn w:val="Normal"/>
    <w:next w:val="Normal"/>
    <w:qFormat/>
    <w:rsid w:val="00395CAF"/>
    <w:pPr>
      <w:keepNext/>
      <w:jc w:val="center"/>
      <w:outlineLvl w:val="7"/>
    </w:pPr>
    <w:rPr>
      <w:rFonts w:ascii="Comic Sans MS" w:hAnsi="Comic Sans MS"/>
      <w:b/>
      <w:i/>
      <w:sz w:val="24"/>
    </w:rPr>
  </w:style>
  <w:style w:type="paragraph" w:styleId="Heading9">
    <w:name w:val="heading 9"/>
    <w:basedOn w:val="Normal"/>
    <w:next w:val="Normal"/>
    <w:qFormat/>
    <w:rsid w:val="00395CAF"/>
    <w:pPr>
      <w:keepNext/>
      <w:jc w:val="center"/>
      <w:outlineLvl w:val="8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CAF"/>
    <w:pPr>
      <w:jc w:val="center"/>
    </w:pPr>
    <w:rPr>
      <w:u w:val="single"/>
    </w:rPr>
  </w:style>
  <w:style w:type="paragraph" w:styleId="BodyText">
    <w:name w:val="Body Text"/>
    <w:basedOn w:val="Normal"/>
    <w:rsid w:val="00395CAF"/>
    <w:pPr>
      <w:jc w:val="center"/>
    </w:pPr>
  </w:style>
  <w:style w:type="paragraph" w:styleId="DocumentMap">
    <w:name w:val="Document Map"/>
    <w:basedOn w:val="Normal"/>
    <w:rsid w:val="00395CAF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395CAF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395CAF"/>
    <w:pPr>
      <w:ind w:left="1440" w:hanging="720"/>
      <w:jc w:val="center"/>
    </w:pPr>
    <w:rPr>
      <w:rFonts w:ascii="Comic Sans MS" w:hAnsi="Comic Sans MS"/>
      <w:b/>
      <w:i/>
      <w:sz w:val="36"/>
    </w:rPr>
  </w:style>
  <w:style w:type="paragraph" w:customStyle="1" w:styleId="Default">
    <w:name w:val="Default"/>
    <w:rsid w:val="00395CA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lang w:eastAsia="en-US"/>
    </w:rPr>
  </w:style>
  <w:style w:type="paragraph" w:styleId="BodyText3">
    <w:name w:val="Body Text 3"/>
    <w:basedOn w:val="Normal"/>
    <w:rsid w:val="00395CAF"/>
    <w:pPr>
      <w:jc w:val="center"/>
    </w:pPr>
    <w:rPr>
      <w:rFonts w:ascii="Arial" w:hAnsi="Arial"/>
      <w:sz w:val="16"/>
      <w:lang w:val="en-US"/>
    </w:rPr>
  </w:style>
  <w:style w:type="character" w:styleId="Hyperlink">
    <w:name w:val="Hyperlink"/>
    <w:basedOn w:val="DefaultParagraphFont"/>
    <w:rsid w:val="00CD0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20D714A369E3DB44A400BBD24F72BE14@emblt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@sunnysideruraltrust.org.uk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MENCAP INTERNAL ADVERT</vt:lpstr>
    </vt:vector>
  </TitlesOfParts>
  <Company>TOSHIBA</Company>
  <LinksUpToDate>false</LinksUpToDate>
  <CharactersWithSpaces>2249</CharactersWithSpaces>
  <SharedDoc>false</SharedDoc>
  <HLinks>
    <vt:vector size="12" baseType="variant"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http://www.sunnysideruraltrust.org.uk/</vt:lpwstr>
      </vt:variant>
      <vt:variant>
        <vt:lpwstr/>
      </vt:variant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mailto:keely@sunnysideruraltrust.org.uk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MENCAP INTERNAL ADVERT</dc:title>
  <dc:creator>lisa</dc:creator>
  <cp:lastModifiedBy>Lynn Adams</cp:lastModifiedBy>
  <cp:revision>23</cp:revision>
  <cp:lastPrinted>2015-07-28T10:13:00Z</cp:lastPrinted>
  <dcterms:created xsi:type="dcterms:W3CDTF">2017-06-30T11:40:00Z</dcterms:created>
  <dcterms:modified xsi:type="dcterms:W3CDTF">2020-02-03T13:23:00Z</dcterms:modified>
</cp:coreProperties>
</file>