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3C" w:rsidRPr="00CC4348" w:rsidRDefault="00697C8F" w:rsidP="00CC4348">
      <w:pPr>
        <w:spacing w:line="240" w:lineRule="auto"/>
        <w:rPr>
          <w:rFonts w:ascii="Arial" w:hAnsi="Arial" w:cs="Arial"/>
        </w:rPr>
      </w:pPr>
      <w:bookmarkStart w:id="0" w:name="_GoBack"/>
      <w:bookmarkEnd w:id="0"/>
      <w:r w:rsidRPr="00697C8F">
        <w:rPr>
          <w:rFonts w:ascii="Arial" w:hAnsi="Arial" w:cs="Arial"/>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800225" cy="723900"/>
            <wp:effectExtent l="0" t="0" r="9525" b="0"/>
            <wp:wrapTight wrapText="bothSides">
              <wp:wrapPolygon edited="0">
                <wp:start x="0" y="0"/>
                <wp:lineTo x="0" y="21032"/>
                <wp:lineTo x="21486" y="21032"/>
                <wp:lineTo x="2148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723900"/>
                    </a:xfrm>
                    <a:prstGeom prst="rect">
                      <a:avLst/>
                    </a:prstGeom>
                  </pic:spPr>
                </pic:pic>
              </a:graphicData>
            </a:graphic>
          </wp:anchor>
        </w:drawing>
      </w:r>
    </w:p>
    <w:p w:rsidR="004E59F0" w:rsidRDefault="004E59F0" w:rsidP="00CC47C5">
      <w:pPr>
        <w:rPr>
          <w:rFonts w:ascii="Arial" w:hAnsi="Arial" w:cs="Arial"/>
          <w:b/>
          <w:color w:val="0592BD"/>
        </w:rPr>
      </w:pPr>
    </w:p>
    <w:p w:rsidR="00697C8F" w:rsidRDefault="00697C8F" w:rsidP="00A0703B">
      <w:pPr>
        <w:rPr>
          <w:rFonts w:ascii="Arial" w:hAnsi="Arial" w:cs="Arial"/>
          <w:b/>
          <w:color w:val="0592BD"/>
        </w:rPr>
      </w:pPr>
    </w:p>
    <w:p w:rsidR="00697C8F" w:rsidRDefault="00803A11" w:rsidP="00CC4348">
      <w:pPr>
        <w:spacing w:line="320" w:lineRule="exact"/>
        <w:rPr>
          <w:rFonts w:ascii="Arial" w:hAnsi="Arial" w:cs="Arial"/>
          <w:b/>
          <w:color w:val="0592BD"/>
        </w:rPr>
      </w:pPr>
      <w:r>
        <w:rPr>
          <w:rFonts w:ascii="Arial" w:hAnsi="Arial" w:cs="Arial"/>
          <w:b/>
          <w:noProof/>
          <w:color w:val="0592BD"/>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177165</wp:posOffset>
                </wp:positionV>
                <wp:extent cx="630555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0A734" id="_x0000_t32" coordsize="21600,21600" o:spt="32" o:oned="t" path="m,l21600,21600e" filled="f">
                <v:path arrowok="t" fillok="f" o:connecttype="none"/>
                <o:lock v:ext="edit" shapetype="t"/>
              </v:shapetype>
              <v:shape id="AutoShape 2" o:spid="_x0000_s1026" type="#_x0000_t32" style="position:absolute;margin-left:.2pt;margin-top:13.95pt;width:4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" strokecolor="#31849b [2408]"/>
            </w:pict>
          </mc:Fallback>
        </mc:AlternateContent>
      </w:r>
    </w:p>
    <w:p w:rsidR="00697C8F" w:rsidRPr="00F41097" w:rsidRDefault="00D07D3C" w:rsidP="00CC4348">
      <w:pPr>
        <w:spacing w:line="320" w:lineRule="exact"/>
        <w:rPr>
          <w:rFonts w:ascii="Arial" w:hAnsi="Arial" w:cs="Arial"/>
          <w:b/>
        </w:rPr>
      </w:pPr>
      <w:r>
        <w:rPr>
          <w:rFonts w:ascii="Arial" w:hAnsi="Arial" w:cs="Arial"/>
          <w:b/>
          <w:color w:val="0592BD"/>
        </w:rPr>
        <w:t>VOLUNTEER OPPORTUNITY: Reserve Volunteer</w:t>
      </w:r>
    </w:p>
    <w:p w:rsidR="00697C8F" w:rsidRPr="00F41097" w:rsidRDefault="00803A11" w:rsidP="00CC4348">
      <w:pPr>
        <w:spacing w:line="320" w:lineRule="exact"/>
        <w:rPr>
          <w:rFonts w:ascii="Arial" w:hAnsi="Arial" w:cs="Arial"/>
          <w:b/>
        </w:rPr>
      </w:pPr>
      <w:r w:rsidRPr="00F41097">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97790</wp:posOffset>
                </wp:positionV>
                <wp:extent cx="630555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8691" id="AutoShape 3" o:spid="_x0000_s1026" type="#_x0000_t32" style="position:absolute;margin-left:.2pt;margin-top:7.7pt;width:4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" strokecolor="#31849b [2408]"/>
            </w:pict>
          </mc:Fallback>
        </mc:AlternateContent>
      </w:r>
    </w:p>
    <w:p w:rsidR="00D07D3C" w:rsidRPr="00D07D3C" w:rsidRDefault="00D07D3C" w:rsidP="00C8623C">
      <w:pPr>
        <w:rPr>
          <w:rFonts w:ascii="Arial" w:hAnsi="Arial" w:cs="Arial"/>
          <w:sz w:val="24"/>
          <w:szCs w:val="24"/>
        </w:rPr>
      </w:pPr>
      <w:r>
        <w:rPr>
          <w:rFonts w:ascii="Arial" w:hAnsi="Arial" w:cs="Arial"/>
          <w:sz w:val="24"/>
          <w:szCs w:val="24"/>
        </w:rPr>
        <w:t xml:space="preserve">The reserve is over 500 acre of stunning habitats including wet grassland, reedbed, woodland and hedgerows.  We manage each of the habitats to benefit the wildlife that relies on the reserve.  25% of wetland plants and animals are at risk. </w:t>
      </w:r>
      <w:r w:rsidR="00926B3F">
        <w:rPr>
          <w:rFonts w:ascii="Arial" w:hAnsi="Arial" w:cs="Arial"/>
          <w:sz w:val="24"/>
          <w:szCs w:val="24"/>
        </w:rPr>
        <w:t>One of the best parts of volunteering on the reserve is seeing the results from the work we have done.  This can be tawny owls using the boxes we’ve put up, Marsh Harriers nesting in the reedbed we managed or Common Terns nesting on the gravel we put out.  We could not do this without volunteers.</w:t>
      </w:r>
    </w:p>
    <w:p w:rsidR="00F41097" w:rsidRPr="00F41097" w:rsidRDefault="00F41097" w:rsidP="00F41097">
      <w:pPr>
        <w:rPr>
          <w:rFonts w:ascii="Arial" w:hAnsi="Arial" w:cs="Arial"/>
          <w:color w:val="FF0000"/>
          <w:sz w:val="24"/>
          <w:szCs w:val="24"/>
        </w:rPr>
      </w:pPr>
      <w:r w:rsidRPr="00F41097">
        <w:rPr>
          <w:rFonts w:ascii="Arial" w:hAnsi="Arial" w:cs="Arial"/>
          <w:sz w:val="24"/>
          <w:szCs w:val="24"/>
        </w:rPr>
        <w:t xml:space="preserve">Volunteers play a crucial role in </w:t>
      </w:r>
      <w:r w:rsidR="005D47FB">
        <w:rPr>
          <w:rFonts w:ascii="Arial" w:hAnsi="Arial" w:cs="Arial"/>
          <w:sz w:val="24"/>
          <w:szCs w:val="24"/>
        </w:rPr>
        <w:t xml:space="preserve">saving wetlands for wildlife and people. </w:t>
      </w:r>
      <w:r w:rsidRPr="00F41097">
        <w:rPr>
          <w:rFonts w:ascii="Arial" w:hAnsi="Arial" w:cs="Arial"/>
          <w:sz w:val="24"/>
          <w:szCs w:val="24"/>
        </w:rPr>
        <w:t xml:space="preserve"> </w:t>
      </w:r>
    </w:p>
    <w:p w:rsidR="00F41097" w:rsidRPr="00F41097" w:rsidRDefault="00F41097" w:rsidP="00C8623C">
      <w:pPr>
        <w:rPr>
          <w:rFonts w:ascii="Arial" w:hAnsi="Arial" w:cs="Arial"/>
          <w:i/>
          <w:color w:val="FF0000"/>
          <w:sz w:val="24"/>
          <w:szCs w:val="24"/>
        </w:rPr>
      </w:pPr>
    </w:p>
    <w:p w:rsidR="00F9010D" w:rsidRPr="00F41097" w:rsidRDefault="00803A11" w:rsidP="00CC4348">
      <w:pPr>
        <w:spacing w:after="240" w:line="320" w:lineRule="exact"/>
        <w:rPr>
          <w:rFonts w:ascii="Arial" w:hAnsi="Arial" w:cs="Arial"/>
        </w:rPr>
      </w:pPr>
      <w:r w:rsidRPr="00F41097">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126365</wp:posOffset>
                </wp:positionV>
                <wp:extent cx="63055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4894B" id="AutoShape 4" o:spid="_x0000_s1026" type="#_x0000_t32" style="position:absolute;margin-left:.2pt;margin-top:9.95pt;width:4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" strokecolor="#31849b [2408]"/>
            </w:pict>
          </mc:Fallback>
        </mc:AlternateContent>
      </w:r>
    </w:p>
    <w:p w:rsidR="0097503E" w:rsidRPr="0097503E" w:rsidRDefault="006E71CE" w:rsidP="006E71CE">
      <w:pPr>
        <w:spacing w:line="320" w:lineRule="exact"/>
        <w:rPr>
          <w:rFonts w:ascii="Arial" w:hAnsi="Arial" w:cs="Arial"/>
          <w:b/>
          <w:color w:val="0592BD"/>
        </w:rPr>
      </w:pPr>
      <w:r w:rsidRPr="00F41097">
        <w:rPr>
          <w:rFonts w:ascii="Arial" w:hAnsi="Arial" w:cs="Arial"/>
          <w:b/>
          <w:color w:val="0592BD"/>
        </w:rPr>
        <w:t>This role involves:</w:t>
      </w:r>
    </w:p>
    <w:p w:rsidR="00926B3F" w:rsidRPr="006D7DDF" w:rsidRDefault="00926B3F" w:rsidP="001C0063">
      <w:pPr>
        <w:pStyle w:val="ListParagraph"/>
        <w:numPr>
          <w:ilvl w:val="0"/>
          <w:numId w:val="4"/>
        </w:numPr>
        <w:spacing w:after="120"/>
        <w:rPr>
          <w:rFonts w:ascii="Arial" w:hAnsi="Arial" w:cs="Arial"/>
          <w:color w:val="76923C" w:themeColor="accent3" w:themeShade="BF"/>
          <w:sz w:val="24"/>
          <w:szCs w:val="24"/>
        </w:rPr>
      </w:pPr>
      <w:r>
        <w:rPr>
          <w:rFonts w:ascii="Arial" w:hAnsi="Arial" w:cs="Arial"/>
          <w:sz w:val="24"/>
          <w:szCs w:val="24"/>
        </w:rPr>
        <w:t xml:space="preserve">We survey everything at Martin Mere don’t </w:t>
      </w:r>
      <w:r w:rsidR="006D7DDF">
        <w:rPr>
          <w:rFonts w:ascii="Arial" w:hAnsi="Arial" w:cs="Arial"/>
          <w:sz w:val="24"/>
          <w:szCs w:val="24"/>
        </w:rPr>
        <w:t>worry if you are</w:t>
      </w:r>
      <w:r>
        <w:rPr>
          <w:rFonts w:ascii="Arial" w:hAnsi="Arial" w:cs="Arial"/>
          <w:sz w:val="24"/>
          <w:szCs w:val="24"/>
        </w:rPr>
        <w:t xml:space="preserve"> worried about your ID skills we can teach that </w:t>
      </w:r>
      <w:r w:rsidR="006D7DDF">
        <w:rPr>
          <w:rFonts w:ascii="Arial" w:hAnsi="Arial" w:cs="Arial"/>
          <w:sz w:val="24"/>
          <w:szCs w:val="24"/>
        </w:rPr>
        <w:t>but the role will involve counting birds, insects, plants etc.</w:t>
      </w:r>
    </w:p>
    <w:p w:rsidR="006D7DDF" w:rsidRPr="006D7DDF" w:rsidRDefault="006D7DDF" w:rsidP="001C0063">
      <w:pPr>
        <w:pStyle w:val="ListParagraph"/>
        <w:numPr>
          <w:ilvl w:val="0"/>
          <w:numId w:val="4"/>
        </w:numPr>
        <w:spacing w:after="120"/>
        <w:rPr>
          <w:rFonts w:ascii="Arial" w:hAnsi="Arial" w:cs="Arial"/>
          <w:color w:val="76923C" w:themeColor="accent3" w:themeShade="BF"/>
          <w:sz w:val="24"/>
          <w:szCs w:val="24"/>
        </w:rPr>
      </w:pPr>
      <w:r>
        <w:rPr>
          <w:rFonts w:ascii="Arial" w:hAnsi="Arial" w:cs="Arial"/>
          <w:sz w:val="24"/>
          <w:szCs w:val="24"/>
        </w:rPr>
        <w:t>Lots of practical outdoor work is really varied and includes cutting down trees in the reedbed, cutting and raking the wildflower meadows and pulling Himalayan balsam.</w:t>
      </w:r>
    </w:p>
    <w:p w:rsidR="006D7DDF" w:rsidRPr="0097503E" w:rsidRDefault="006D7DDF" w:rsidP="0097503E">
      <w:pPr>
        <w:pStyle w:val="ListParagraph"/>
        <w:numPr>
          <w:ilvl w:val="0"/>
          <w:numId w:val="4"/>
        </w:numPr>
        <w:spacing w:after="120"/>
        <w:rPr>
          <w:rFonts w:ascii="Arial" w:hAnsi="Arial" w:cs="Arial"/>
          <w:color w:val="76923C" w:themeColor="accent3" w:themeShade="BF"/>
          <w:sz w:val="24"/>
          <w:szCs w:val="24"/>
        </w:rPr>
      </w:pPr>
      <w:r>
        <w:rPr>
          <w:rFonts w:ascii="Arial" w:hAnsi="Arial" w:cs="Arial"/>
          <w:sz w:val="24"/>
          <w:szCs w:val="24"/>
        </w:rPr>
        <w:t>We love to explain to visitors what we are doing and explaining to them why we are surveying or cutting something.</w:t>
      </w:r>
    </w:p>
    <w:p w:rsidR="0097503E" w:rsidRPr="0097503E" w:rsidRDefault="0097503E" w:rsidP="0097503E">
      <w:pPr>
        <w:pStyle w:val="ListParagraph"/>
        <w:numPr>
          <w:ilvl w:val="0"/>
          <w:numId w:val="4"/>
        </w:numPr>
        <w:spacing w:after="120"/>
        <w:rPr>
          <w:rFonts w:ascii="Arial" w:hAnsi="Arial" w:cs="Arial"/>
          <w:color w:val="76923C" w:themeColor="accent3" w:themeShade="BF"/>
          <w:sz w:val="24"/>
          <w:szCs w:val="24"/>
        </w:rPr>
      </w:pPr>
      <w:r>
        <w:rPr>
          <w:rFonts w:ascii="Arial" w:hAnsi="Arial" w:cs="Arial"/>
          <w:sz w:val="24"/>
          <w:szCs w:val="24"/>
        </w:rPr>
        <w:t>We have a herd of English Longhorn Cattle that are really important for managing the wet grasslands, the role involves check them and helping move them between fields.</w:t>
      </w:r>
    </w:p>
    <w:p w:rsidR="0097503E" w:rsidRPr="0097503E" w:rsidRDefault="0097503E" w:rsidP="0097503E">
      <w:pPr>
        <w:pStyle w:val="ListParagraph"/>
        <w:numPr>
          <w:ilvl w:val="0"/>
          <w:numId w:val="4"/>
        </w:numPr>
        <w:spacing w:after="120"/>
        <w:rPr>
          <w:rFonts w:ascii="Arial" w:hAnsi="Arial" w:cs="Arial"/>
          <w:color w:val="76923C" w:themeColor="accent3" w:themeShade="BF"/>
          <w:sz w:val="24"/>
          <w:szCs w:val="24"/>
        </w:rPr>
      </w:pPr>
      <w:r>
        <w:rPr>
          <w:rFonts w:ascii="Arial" w:hAnsi="Arial" w:cs="Arial"/>
          <w:sz w:val="24"/>
          <w:szCs w:val="24"/>
        </w:rPr>
        <w:t>In the mornings we need to get the reserve ready for the visitors this involves opening the hides checking everything is in order, filling up the birdfeeders, looking for any exciting birds to put on the sightings pages.</w:t>
      </w:r>
    </w:p>
    <w:p w:rsidR="0001406B" w:rsidRPr="00F41097" w:rsidRDefault="006E71CE" w:rsidP="00CC47C5">
      <w:pPr>
        <w:spacing w:before="360" w:after="0" w:line="320" w:lineRule="exact"/>
        <w:rPr>
          <w:rFonts w:ascii="Arial" w:hAnsi="Arial" w:cs="Arial"/>
          <w:b/>
          <w:color w:val="0592BD"/>
        </w:rPr>
      </w:pPr>
      <w:r w:rsidRPr="00F41097">
        <w:rPr>
          <w:rFonts w:ascii="Arial" w:hAnsi="Arial" w:cs="Arial"/>
          <w:b/>
          <w:color w:val="0592BD"/>
        </w:rPr>
        <w:t>This role will suit you if:</w:t>
      </w:r>
    </w:p>
    <w:p w:rsidR="0001406B" w:rsidRPr="0097503E" w:rsidRDefault="0097503E" w:rsidP="00162A2F">
      <w:pPr>
        <w:rPr>
          <w:rFonts w:ascii="Arial" w:eastAsiaTheme="minorHAnsi" w:hAnsi="Arial" w:cs="Arial"/>
          <w:sz w:val="24"/>
          <w:szCs w:val="24"/>
          <w:lang w:eastAsia="en-US"/>
        </w:rPr>
      </w:pPr>
      <w:r>
        <w:rPr>
          <w:rFonts w:ascii="Arial" w:eastAsiaTheme="minorHAnsi" w:hAnsi="Arial" w:cs="Arial"/>
          <w:sz w:val="24"/>
          <w:szCs w:val="24"/>
          <w:lang w:eastAsia="en-US"/>
        </w:rPr>
        <w:t xml:space="preserve">You enjoy getting outside no matter the weather, like to get involved with a wide variety of tasks and enjoy </w:t>
      </w:r>
      <w:r w:rsidR="00EB673A">
        <w:rPr>
          <w:rFonts w:ascii="Arial" w:eastAsiaTheme="minorHAnsi" w:hAnsi="Arial" w:cs="Arial"/>
          <w:sz w:val="24"/>
          <w:szCs w:val="24"/>
          <w:lang w:eastAsia="en-US"/>
        </w:rPr>
        <w:t>working in a team</w:t>
      </w:r>
    </w:p>
    <w:p w:rsidR="00143A29" w:rsidRPr="00F41097" w:rsidRDefault="00143A29" w:rsidP="00143A29">
      <w:pPr>
        <w:spacing w:before="360" w:after="0" w:line="320" w:lineRule="exact"/>
        <w:rPr>
          <w:rFonts w:ascii="Arial" w:hAnsi="Arial" w:cs="Arial"/>
          <w:b/>
          <w:color w:val="0592BD"/>
        </w:rPr>
      </w:pPr>
      <w:r w:rsidRPr="00F41097">
        <w:rPr>
          <w:rFonts w:ascii="Arial" w:hAnsi="Arial" w:cs="Arial"/>
          <w:b/>
          <w:color w:val="0592BD"/>
        </w:rPr>
        <w:t>Practicalities</w:t>
      </w:r>
    </w:p>
    <w:p w:rsidR="00F41097" w:rsidRPr="00EB673A" w:rsidRDefault="00352542" w:rsidP="00352542">
      <w:pPr>
        <w:spacing w:after="240" w:line="320" w:lineRule="exact"/>
        <w:ind w:left="3600" w:hanging="3600"/>
        <w:rPr>
          <w:rFonts w:ascii="Arial" w:hAnsi="Arial" w:cs="Arial"/>
          <w:sz w:val="24"/>
          <w:szCs w:val="24"/>
        </w:rPr>
      </w:pPr>
      <w:r w:rsidRPr="00F41097">
        <w:rPr>
          <w:rFonts w:ascii="Arial" w:hAnsi="Arial" w:cs="Arial"/>
          <w:b/>
          <w:color w:val="0592BD"/>
        </w:rPr>
        <w:t>Where will you be based?</w:t>
      </w:r>
      <w:r w:rsidRPr="00F41097">
        <w:rPr>
          <w:rFonts w:ascii="Arial" w:hAnsi="Arial" w:cs="Arial"/>
        </w:rPr>
        <w:tab/>
      </w:r>
      <w:r w:rsidRPr="00F41097">
        <w:rPr>
          <w:rFonts w:ascii="Arial" w:hAnsi="Arial" w:cs="Arial"/>
        </w:rPr>
        <w:tab/>
      </w:r>
      <w:r w:rsidR="00EB673A">
        <w:rPr>
          <w:rFonts w:ascii="Arial" w:hAnsi="Arial" w:cs="Arial"/>
          <w:sz w:val="24"/>
          <w:szCs w:val="24"/>
        </w:rPr>
        <w:t>Martin Mere</w:t>
      </w:r>
    </w:p>
    <w:p w:rsidR="00F41097" w:rsidRPr="00EB673A" w:rsidRDefault="00F41097" w:rsidP="00352542">
      <w:pPr>
        <w:spacing w:after="240" w:line="320" w:lineRule="exact"/>
        <w:ind w:left="3600" w:hanging="3600"/>
        <w:rPr>
          <w:rFonts w:ascii="Arial" w:hAnsi="Arial" w:cs="Arial"/>
          <w:sz w:val="24"/>
          <w:szCs w:val="24"/>
        </w:rPr>
      </w:pPr>
      <w:r w:rsidRPr="00F41097">
        <w:rPr>
          <w:rFonts w:ascii="Arial" w:hAnsi="Arial" w:cs="Arial"/>
          <w:b/>
          <w:color w:val="0592BD"/>
        </w:rPr>
        <w:t>Who will you volunteer with?</w:t>
      </w:r>
      <w:r w:rsidRPr="00F41097">
        <w:rPr>
          <w:rFonts w:ascii="Arial" w:hAnsi="Arial" w:cs="Arial"/>
          <w:b/>
          <w:color w:val="0592BD"/>
        </w:rPr>
        <w:tab/>
      </w:r>
      <w:r w:rsidRPr="00F41097">
        <w:rPr>
          <w:rFonts w:ascii="Arial" w:hAnsi="Arial" w:cs="Arial"/>
          <w:b/>
          <w:color w:val="0592BD"/>
        </w:rPr>
        <w:tab/>
      </w:r>
      <w:r w:rsidR="00EB673A">
        <w:rPr>
          <w:rFonts w:ascii="Arial" w:hAnsi="Arial" w:cs="Arial"/>
          <w:sz w:val="24"/>
          <w:szCs w:val="24"/>
        </w:rPr>
        <w:t>Louise Clewley Reserve Manager</w:t>
      </w:r>
    </w:p>
    <w:p w:rsidR="00352542" w:rsidRPr="00EB673A" w:rsidRDefault="006E71CE" w:rsidP="006E71CE">
      <w:pPr>
        <w:spacing w:line="320" w:lineRule="exact"/>
        <w:rPr>
          <w:rFonts w:ascii="Arial" w:hAnsi="Arial" w:cs="Arial"/>
        </w:rPr>
      </w:pPr>
      <w:r w:rsidRPr="00F41097">
        <w:rPr>
          <w:rFonts w:ascii="Arial" w:hAnsi="Arial" w:cs="Arial"/>
          <w:b/>
          <w:color w:val="0592BD"/>
        </w:rPr>
        <w:t>Time commitment</w:t>
      </w:r>
      <w:r w:rsidR="00352542" w:rsidRPr="00F41097">
        <w:rPr>
          <w:rFonts w:ascii="Arial" w:hAnsi="Arial" w:cs="Arial"/>
          <w:b/>
          <w:color w:val="0592BD"/>
        </w:rPr>
        <w:t>?</w:t>
      </w:r>
      <w:r w:rsidR="00352542" w:rsidRPr="00F41097">
        <w:rPr>
          <w:rFonts w:ascii="Arial" w:hAnsi="Arial" w:cs="Arial"/>
          <w:b/>
          <w:color w:val="0592BD"/>
        </w:rPr>
        <w:tab/>
      </w:r>
      <w:r w:rsidR="00352542" w:rsidRPr="00F41097">
        <w:rPr>
          <w:rFonts w:ascii="Arial" w:hAnsi="Arial" w:cs="Arial"/>
          <w:b/>
        </w:rPr>
        <w:tab/>
      </w:r>
      <w:r w:rsidR="00352542" w:rsidRPr="00F41097">
        <w:rPr>
          <w:rFonts w:ascii="Arial" w:hAnsi="Arial" w:cs="Arial"/>
          <w:b/>
        </w:rPr>
        <w:tab/>
      </w:r>
      <w:r w:rsidRPr="00F41097">
        <w:rPr>
          <w:rFonts w:ascii="Arial" w:hAnsi="Arial" w:cs="Arial"/>
          <w:b/>
        </w:rPr>
        <w:tab/>
      </w:r>
      <w:r w:rsidR="00EB673A">
        <w:rPr>
          <w:rFonts w:ascii="Arial" w:hAnsi="Arial" w:cs="Arial"/>
          <w:sz w:val="24"/>
          <w:szCs w:val="24"/>
        </w:rPr>
        <w:t>8am - 4:30pm 1 day a week (Mon-Fri)</w:t>
      </w:r>
    </w:p>
    <w:p w:rsidR="003E0DC5" w:rsidRPr="00F41097" w:rsidRDefault="003E0DC5" w:rsidP="003E0DC5">
      <w:pPr>
        <w:rPr>
          <w:rFonts w:ascii="Arial" w:hAnsi="Arial" w:cs="Arial"/>
          <w:sz w:val="24"/>
          <w:szCs w:val="24"/>
        </w:rPr>
      </w:pPr>
      <w:r w:rsidRPr="00F41097">
        <w:rPr>
          <w:rFonts w:ascii="Arial" w:hAnsi="Arial" w:cs="Arial"/>
          <w:sz w:val="24"/>
          <w:szCs w:val="24"/>
        </w:rPr>
        <w:lastRenderedPageBreak/>
        <w:t>We want your volunteering to be a positive and fun experience. You’ll get a warm welcome, including information on training, equipment and other information you need.  This will include risk assessments based on your role and any particular support you need.</w:t>
      </w:r>
    </w:p>
    <w:p w:rsidR="00F41097" w:rsidRDefault="001350F6" w:rsidP="0001406B">
      <w:pPr>
        <w:rPr>
          <w:rFonts w:ascii="Arial" w:hAnsi="Arial" w:cs="Arial"/>
          <w:sz w:val="24"/>
          <w:szCs w:val="24"/>
        </w:rPr>
      </w:pPr>
      <w:r w:rsidRPr="00F41097">
        <w:rPr>
          <w:rFonts w:ascii="Arial" w:hAnsi="Arial" w:cs="Arial"/>
          <w:sz w:val="24"/>
          <w:szCs w:val="24"/>
        </w:rPr>
        <w:t>Volunteers receive</w:t>
      </w:r>
      <w:r w:rsidRPr="00F41097">
        <w:rPr>
          <w:rFonts w:ascii="Arial" w:hAnsi="Arial" w:cs="Arial"/>
          <w:i/>
          <w:sz w:val="24"/>
          <w:szCs w:val="24"/>
        </w:rPr>
        <w:t xml:space="preserve"> </w:t>
      </w:r>
      <w:r w:rsidR="001C0063" w:rsidRPr="00F41097">
        <w:rPr>
          <w:rFonts w:ascii="Arial" w:hAnsi="Arial" w:cs="Arial"/>
          <w:sz w:val="24"/>
          <w:szCs w:val="24"/>
        </w:rPr>
        <w:t xml:space="preserve">access to our sites, and discounts in our shops and cafes. </w:t>
      </w:r>
      <w:r w:rsidRPr="00F41097">
        <w:rPr>
          <w:rFonts w:ascii="Arial" w:hAnsi="Arial" w:cs="Arial"/>
          <w:sz w:val="24"/>
          <w:szCs w:val="24"/>
        </w:rPr>
        <w:t xml:space="preserve">Some roles include a uniform or require the use of equipment or protective clothing. </w:t>
      </w:r>
    </w:p>
    <w:p w:rsidR="00F41097" w:rsidRDefault="00F41097" w:rsidP="0001406B">
      <w:pPr>
        <w:rPr>
          <w:rFonts w:ascii="Arial" w:hAnsi="Arial" w:cs="Arial"/>
          <w:sz w:val="24"/>
          <w:szCs w:val="24"/>
        </w:rPr>
      </w:pPr>
      <w:r>
        <w:rPr>
          <w:rFonts w:ascii="Arial" w:hAnsi="Arial" w:cs="Arial"/>
          <w:sz w:val="24"/>
          <w:szCs w:val="24"/>
        </w:rPr>
        <w:t xml:space="preserve">If you are based at a particular site or office location, you’ll need to be able to get yourself there and back. Information on locations can be found on our </w:t>
      </w:r>
      <w:hyperlink r:id="rId11" w:history="1">
        <w:r w:rsidRPr="00F41097">
          <w:rPr>
            <w:rStyle w:val="Hyperlink"/>
            <w:rFonts w:ascii="Arial" w:hAnsi="Arial" w:cs="Arial"/>
            <w:sz w:val="24"/>
            <w:szCs w:val="24"/>
          </w:rPr>
          <w:t>website</w:t>
        </w:r>
      </w:hyperlink>
      <w:r>
        <w:rPr>
          <w:rFonts w:ascii="Arial" w:hAnsi="Arial" w:cs="Arial"/>
          <w:sz w:val="24"/>
          <w:szCs w:val="24"/>
        </w:rPr>
        <w:t xml:space="preserve">. </w:t>
      </w:r>
    </w:p>
    <w:p w:rsidR="001350F6" w:rsidRDefault="001C0063" w:rsidP="0001406B">
      <w:pPr>
        <w:rPr>
          <w:rFonts w:ascii="Arial" w:hAnsi="Arial" w:cs="Arial"/>
          <w:sz w:val="24"/>
          <w:szCs w:val="24"/>
        </w:rPr>
      </w:pPr>
      <w:r w:rsidRPr="00F41097">
        <w:rPr>
          <w:rFonts w:ascii="Arial" w:hAnsi="Arial" w:cs="Arial"/>
          <w:sz w:val="24"/>
          <w:szCs w:val="24"/>
        </w:rPr>
        <w:t xml:space="preserve">We will keep you up to date with what’s happening across WWT and </w:t>
      </w:r>
      <w:r w:rsidR="004E6099" w:rsidRPr="00F41097">
        <w:rPr>
          <w:rFonts w:ascii="Arial" w:hAnsi="Arial" w:cs="Arial"/>
          <w:sz w:val="24"/>
          <w:szCs w:val="24"/>
        </w:rPr>
        <w:t xml:space="preserve">the </w:t>
      </w:r>
      <w:r w:rsidR="006E71CE" w:rsidRPr="00F41097">
        <w:rPr>
          <w:rFonts w:ascii="Arial" w:hAnsi="Arial" w:cs="Arial"/>
          <w:sz w:val="24"/>
          <w:szCs w:val="24"/>
        </w:rPr>
        <w:t>difference</w:t>
      </w:r>
      <w:r w:rsidR="004E6099" w:rsidRPr="00F41097">
        <w:rPr>
          <w:rFonts w:ascii="Arial" w:hAnsi="Arial" w:cs="Arial"/>
          <w:sz w:val="24"/>
          <w:szCs w:val="24"/>
        </w:rPr>
        <w:t xml:space="preserve"> you will be helping to make happen. </w:t>
      </w:r>
    </w:p>
    <w:p w:rsidR="005843E6" w:rsidRDefault="005843E6" w:rsidP="0001406B">
      <w:pPr>
        <w:rPr>
          <w:rFonts w:ascii="Arial" w:hAnsi="Arial" w:cs="Arial"/>
          <w:sz w:val="24"/>
          <w:szCs w:val="24"/>
        </w:rPr>
      </w:pPr>
    </w:p>
    <w:p w:rsidR="005843E6" w:rsidRPr="00274BE5" w:rsidRDefault="005843E6" w:rsidP="005843E6">
      <w:pPr>
        <w:spacing w:line="320" w:lineRule="exact"/>
        <w:rPr>
          <w:rFonts w:ascii="Arial" w:hAnsi="Arial" w:cs="Arial"/>
          <w:b/>
          <w:color w:val="0592BD"/>
        </w:rPr>
      </w:pPr>
      <w:r>
        <w:rPr>
          <w:rFonts w:ascii="Arial" w:hAnsi="Arial" w:cs="Arial"/>
          <w:b/>
          <w:color w:val="0592BD"/>
        </w:rPr>
        <w:t>How to apply</w:t>
      </w:r>
    </w:p>
    <w:p w:rsidR="005843E6" w:rsidRDefault="005843E6" w:rsidP="005843E6">
      <w:pPr>
        <w:spacing w:before="360" w:after="0" w:line="320" w:lineRule="exact"/>
      </w:pPr>
      <w:r>
        <w:t xml:space="preserve">How to apply: Please complete and submit an online application form via our website </w:t>
      </w:r>
      <w:hyperlink r:id="rId12" w:history="1">
        <w:r w:rsidRPr="0016702E">
          <w:rPr>
            <w:rStyle w:val="Hyperlink"/>
          </w:rPr>
          <w:t>https://www.wwt.org.uk/join-and-support/volunteering/volunteering-opportunities</w:t>
        </w:r>
      </w:hyperlink>
    </w:p>
    <w:p w:rsidR="005843E6" w:rsidRPr="00F41097" w:rsidRDefault="005843E6" w:rsidP="005843E6">
      <w:pPr>
        <w:spacing w:before="360" w:after="0" w:line="320" w:lineRule="exact"/>
        <w:rPr>
          <w:rFonts w:ascii="Arial" w:hAnsi="Arial" w:cs="Arial"/>
          <w:b/>
          <w:color w:val="0592BD"/>
        </w:rPr>
      </w:pPr>
      <w:r>
        <w:t xml:space="preserve"> If you have any problems completing the application online, please email amy.hannan@wwt.org.uk</w:t>
      </w:r>
    </w:p>
    <w:p w:rsidR="005843E6" w:rsidRPr="00274BE5" w:rsidRDefault="005843E6" w:rsidP="005843E6">
      <w:pPr>
        <w:rPr>
          <w:rFonts w:ascii="Arial" w:hAnsi="Arial" w:cs="Arial"/>
          <w:sz w:val="24"/>
          <w:szCs w:val="24"/>
        </w:rPr>
      </w:pPr>
    </w:p>
    <w:p w:rsidR="005843E6" w:rsidRPr="00F41097" w:rsidRDefault="005843E6" w:rsidP="0001406B">
      <w:pPr>
        <w:rPr>
          <w:rFonts w:ascii="Arial" w:hAnsi="Arial" w:cs="Arial"/>
          <w:sz w:val="24"/>
          <w:szCs w:val="24"/>
        </w:rPr>
      </w:pPr>
    </w:p>
    <w:sectPr w:rsidR="005843E6" w:rsidRPr="00F41097" w:rsidSect="00CC43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7A4"/>
    <w:multiLevelType w:val="hybridMultilevel"/>
    <w:tmpl w:val="4412B2BC"/>
    <w:lvl w:ilvl="0" w:tplc="16702A18">
      <w:numFmt w:val="bullet"/>
      <w:lvlText w:val="-"/>
      <w:lvlJc w:val="left"/>
      <w:pPr>
        <w:ind w:left="720" w:hanging="360"/>
      </w:pPr>
      <w:rPr>
        <w:rFonts w:ascii="DIN-Regular" w:eastAsiaTheme="minorHAnsi" w:hAnsi="DIN-Regular"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C2148"/>
    <w:multiLevelType w:val="hybridMultilevel"/>
    <w:tmpl w:val="E368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169C7"/>
    <w:multiLevelType w:val="hybridMultilevel"/>
    <w:tmpl w:val="2026943C"/>
    <w:lvl w:ilvl="0" w:tplc="6CC8A93E">
      <w:numFmt w:val="bullet"/>
      <w:lvlText w:val="-"/>
      <w:lvlJc w:val="left"/>
      <w:pPr>
        <w:ind w:left="720" w:hanging="360"/>
      </w:pPr>
      <w:rPr>
        <w:rFonts w:ascii="DIN-Regular" w:eastAsiaTheme="minorEastAsia" w:hAnsi="DIN-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6284C"/>
    <w:multiLevelType w:val="hybridMultilevel"/>
    <w:tmpl w:val="302C970C"/>
    <w:lvl w:ilvl="0" w:tplc="0DF4A53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C56CD"/>
    <w:multiLevelType w:val="hybridMultilevel"/>
    <w:tmpl w:val="8A96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4249C"/>
    <w:multiLevelType w:val="hybridMultilevel"/>
    <w:tmpl w:val="FB688C9E"/>
    <w:lvl w:ilvl="0" w:tplc="EF58A21A">
      <w:numFmt w:val="bullet"/>
      <w:lvlText w:val="-"/>
      <w:lvlJc w:val="left"/>
      <w:pPr>
        <w:ind w:left="1080" w:hanging="360"/>
      </w:pPr>
      <w:rPr>
        <w:rFonts w:ascii="DIN-Regular" w:eastAsiaTheme="minorHAnsi" w:hAnsi="DIN-Regula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9579F"/>
    <w:multiLevelType w:val="hybridMultilevel"/>
    <w:tmpl w:val="283279B2"/>
    <w:lvl w:ilvl="0" w:tplc="0070044A">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B774D"/>
    <w:multiLevelType w:val="hybridMultilevel"/>
    <w:tmpl w:val="34563772"/>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C069F"/>
    <w:multiLevelType w:val="hybridMultilevel"/>
    <w:tmpl w:val="5BD21ACE"/>
    <w:lvl w:ilvl="0" w:tplc="D24C657A">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C7D3E"/>
    <w:multiLevelType w:val="hybridMultilevel"/>
    <w:tmpl w:val="EC308386"/>
    <w:lvl w:ilvl="0" w:tplc="267E01C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6"/>
  </w:num>
  <w:num w:numId="4">
    <w:abstractNumId w:val="16"/>
  </w:num>
  <w:num w:numId="5">
    <w:abstractNumId w:val="3"/>
  </w:num>
  <w:num w:numId="6">
    <w:abstractNumId w:val="24"/>
  </w:num>
  <w:num w:numId="7">
    <w:abstractNumId w:val="23"/>
  </w:num>
  <w:num w:numId="8">
    <w:abstractNumId w:val="18"/>
  </w:num>
  <w:num w:numId="9">
    <w:abstractNumId w:val="5"/>
  </w:num>
  <w:num w:numId="10">
    <w:abstractNumId w:val="15"/>
  </w:num>
  <w:num w:numId="11">
    <w:abstractNumId w:val="14"/>
  </w:num>
  <w:num w:numId="12">
    <w:abstractNumId w:val="21"/>
  </w:num>
  <w:num w:numId="13">
    <w:abstractNumId w:val="4"/>
  </w:num>
  <w:num w:numId="14">
    <w:abstractNumId w:val="13"/>
  </w:num>
  <w:num w:numId="15">
    <w:abstractNumId w:val="20"/>
  </w:num>
  <w:num w:numId="16">
    <w:abstractNumId w:val="19"/>
  </w:num>
  <w:num w:numId="17">
    <w:abstractNumId w:val="12"/>
  </w:num>
  <w:num w:numId="18">
    <w:abstractNumId w:val="1"/>
  </w:num>
  <w:num w:numId="19">
    <w:abstractNumId w:val="22"/>
  </w:num>
  <w:num w:numId="20">
    <w:abstractNumId w:val="17"/>
  </w:num>
  <w:num w:numId="21">
    <w:abstractNumId w:val="11"/>
  </w:num>
  <w:num w:numId="22">
    <w:abstractNumId w:val="8"/>
  </w:num>
  <w:num w:numId="23">
    <w:abstractNumId w:val="0"/>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1406B"/>
    <w:rsid w:val="00047595"/>
    <w:rsid w:val="00071A09"/>
    <w:rsid w:val="000A75FA"/>
    <w:rsid w:val="000A7713"/>
    <w:rsid w:val="000D5EAE"/>
    <w:rsid w:val="000F159F"/>
    <w:rsid w:val="000F3C70"/>
    <w:rsid w:val="00107131"/>
    <w:rsid w:val="001350F6"/>
    <w:rsid w:val="00143A29"/>
    <w:rsid w:val="00155CE3"/>
    <w:rsid w:val="00162A2F"/>
    <w:rsid w:val="00162F76"/>
    <w:rsid w:val="00172BB2"/>
    <w:rsid w:val="00176A2D"/>
    <w:rsid w:val="00186F72"/>
    <w:rsid w:val="001935BE"/>
    <w:rsid w:val="00194283"/>
    <w:rsid w:val="001B602B"/>
    <w:rsid w:val="001C0063"/>
    <w:rsid w:val="001C160B"/>
    <w:rsid w:val="001C3F43"/>
    <w:rsid w:val="00255424"/>
    <w:rsid w:val="00255E8B"/>
    <w:rsid w:val="00255ECB"/>
    <w:rsid w:val="00256C01"/>
    <w:rsid w:val="002930DA"/>
    <w:rsid w:val="002941AB"/>
    <w:rsid w:val="002C1573"/>
    <w:rsid w:val="00316192"/>
    <w:rsid w:val="0032454B"/>
    <w:rsid w:val="00341140"/>
    <w:rsid w:val="00351B22"/>
    <w:rsid w:val="00352542"/>
    <w:rsid w:val="003E0DC5"/>
    <w:rsid w:val="003F18E4"/>
    <w:rsid w:val="00445181"/>
    <w:rsid w:val="00473F2A"/>
    <w:rsid w:val="004746AB"/>
    <w:rsid w:val="004A14B4"/>
    <w:rsid w:val="004D63E5"/>
    <w:rsid w:val="004E2D53"/>
    <w:rsid w:val="004E59F0"/>
    <w:rsid w:val="004E6099"/>
    <w:rsid w:val="00510B85"/>
    <w:rsid w:val="005843E6"/>
    <w:rsid w:val="005B6E18"/>
    <w:rsid w:val="005D47FB"/>
    <w:rsid w:val="005E4F7D"/>
    <w:rsid w:val="00611CDF"/>
    <w:rsid w:val="006363C8"/>
    <w:rsid w:val="00680FC4"/>
    <w:rsid w:val="00690F1A"/>
    <w:rsid w:val="00697C8F"/>
    <w:rsid w:val="006B5976"/>
    <w:rsid w:val="006C6690"/>
    <w:rsid w:val="006D7DDF"/>
    <w:rsid w:val="006E3267"/>
    <w:rsid w:val="006E71CE"/>
    <w:rsid w:val="00727DD1"/>
    <w:rsid w:val="00735141"/>
    <w:rsid w:val="007B56CB"/>
    <w:rsid w:val="007C54B2"/>
    <w:rsid w:val="007D071A"/>
    <w:rsid w:val="007F0853"/>
    <w:rsid w:val="00803A11"/>
    <w:rsid w:val="008054F3"/>
    <w:rsid w:val="00810253"/>
    <w:rsid w:val="00817AF3"/>
    <w:rsid w:val="0082074C"/>
    <w:rsid w:val="008427AF"/>
    <w:rsid w:val="00864E48"/>
    <w:rsid w:val="00871E4B"/>
    <w:rsid w:val="00890AD1"/>
    <w:rsid w:val="0089487F"/>
    <w:rsid w:val="008B796D"/>
    <w:rsid w:val="008E3845"/>
    <w:rsid w:val="008E6E69"/>
    <w:rsid w:val="009148C5"/>
    <w:rsid w:val="00926B3F"/>
    <w:rsid w:val="0096372A"/>
    <w:rsid w:val="0097503E"/>
    <w:rsid w:val="009E1FCD"/>
    <w:rsid w:val="00A0321E"/>
    <w:rsid w:val="00A0703B"/>
    <w:rsid w:val="00A50FDC"/>
    <w:rsid w:val="00A56841"/>
    <w:rsid w:val="00A91ABE"/>
    <w:rsid w:val="00A9375E"/>
    <w:rsid w:val="00A97792"/>
    <w:rsid w:val="00AB53A3"/>
    <w:rsid w:val="00AE03B9"/>
    <w:rsid w:val="00AE3539"/>
    <w:rsid w:val="00B33B88"/>
    <w:rsid w:val="00BB7F88"/>
    <w:rsid w:val="00BD23B9"/>
    <w:rsid w:val="00C003CE"/>
    <w:rsid w:val="00C406E4"/>
    <w:rsid w:val="00C46C13"/>
    <w:rsid w:val="00C5143C"/>
    <w:rsid w:val="00C75191"/>
    <w:rsid w:val="00C84546"/>
    <w:rsid w:val="00C8623C"/>
    <w:rsid w:val="00C93A91"/>
    <w:rsid w:val="00CC4348"/>
    <w:rsid w:val="00CC47C5"/>
    <w:rsid w:val="00CE7696"/>
    <w:rsid w:val="00D01D48"/>
    <w:rsid w:val="00D07D3C"/>
    <w:rsid w:val="00D1309F"/>
    <w:rsid w:val="00D41636"/>
    <w:rsid w:val="00D526E0"/>
    <w:rsid w:val="00DB7D1C"/>
    <w:rsid w:val="00DE778C"/>
    <w:rsid w:val="00EA47DA"/>
    <w:rsid w:val="00EB673A"/>
    <w:rsid w:val="00F05800"/>
    <w:rsid w:val="00F35F03"/>
    <w:rsid w:val="00F37A4A"/>
    <w:rsid w:val="00F41097"/>
    <w:rsid w:val="00F57389"/>
    <w:rsid w:val="00F9010D"/>
    <w:rsid w:val="00FB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DFB81-024F-43E3-8120-D52724F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paragraph" w:styleId="NoSpacing">
    <w:name w:val="No Spacing"/>
    <w:uiPriority w:val="1"/>
    <w:qFormat/>
    <w:rsid w:val="00A0703B"/>
    <w:pPr>
      <w:spacing w:after="0" w:line="240" w:lineRule="auto"/>
    </w:pPr>
  </w:style>
  <w:style w:type="paragraph" w:customStyle="1" w:styleId="Default">
    <w:name w:val="Default"/>
    <w:rsid w:val="000D5EA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1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wt.org.uk/join-and-support/volunteering/volunteering-opportun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wwt.org.uk/wetland-centres" TargetMode="Externa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BD9E-20E0-4E67-A1FA-6BEE516115EA}">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3.xml><?xml version="1.0" encoding="utf-8"?>
<ds:datastoreItem xmlns:ds="http://schemas.openxmlformats.org/officeDocument/2006/customXml" ds:itemID="{B162B80F-C7FD-4A5C-A122-0B8B2683D804}">
  <ds:schemaRefs>
    <ds:schemaRef ds:uri="urn:sharePointPublishingRcaProperties"/>
  </ds:schemaRefs>
</ds:datastoreItem>
</file>

<file path=customXml/itemProps4.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07AC14F-7361-4CA0-84FC-19DD63C4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Susan.Starkey</dc:creator>
  <cp:lastModifiedBy>Maggie Hall</cp:lastModifiedBy>
  <cp:revision>2</cp:revision>
  <cp:lastPrinted>2014-10-03T14:26:00Z</cp:lastPrinted>
  <dcterms:created xsi:type="dcterms:W3CDTF">2023-02-07T10:55:00Z</dcterms:created>
  <dcterms:modified xsi:type="dcterms:W3CDTF">2023-02-07T10:55:00Z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