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C09B9" w14:textId="0EE80B85" w:rsidR="00E64417" w:rsidRPr="00983290" w:rsidRDefault="00983290">
      <w:pPr>
        <w:spacing w:line="240" w:lineRule="auto"/>
        <w:rPr>
          <w:rFonts w:ascii="Arial" w:eastAsia="Arial" w:hAnsi="Arial" w:cs="Arial"/>
        </w:rPr>
      </w:pPr>
      <w:r>
        <w:rPr>
          <w:rFonts w:ascii="Arial" w:eastAsia="Arial" w:hAnsi="Arial" w:cs="Arial"/>
          <w:noProof/>
        </w:rPr>
        <w:drawing>
          <wp:inline distT="0" distB="0" distL="0" distR="0" wp14:anchorId="446CB96F" wp14:editId="34612C2A">
            <wp:extent cx="819150" cy="917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705" cy="924465"/>
                    </a:xfrm>
                    <a:prstGeom prst="rect">
                      <a:avLst/>
                    </a:prstGeom>
                    <a:noFill/>
                    <a:ln>
                      <a:noFill/>
                    </a:ln>
                  </pic:spPr>
                </pic:pic>
              </a:graphicData>
            </a:graphic>
          </wp:inline>
        </w:drawing>
      </w:r>
      <w:r>
        <w:rPr>
          <w:rFonts w:ascii="Arial" w:eastAsia="Arial" w:hAnsi="Arial" w:cs="Arial"/>
        </w:rPr>
        <w:t xml:space="preserve"> </w:t>
      </w:r>
    </w:p>
    <w:p w14:paraId="22CDCE4F" w14:textId="78456A2C" w:rsidR="00E64417" w:rsidRPr="00417DE4" w:rsidRDefault="00983290" w:rsidP="00983290">
      <w:pPr>
        <w:pBdr>
          <w:top w:val="single" w:sz="4" w:space="1" w:color="114343" w:themeColor="text2"/>
          <w:bottom w:val="single" w:sz="4" w:space="1" w:color="114343" w:themeColor="text2"/>
        </w:pBdr>
        <w:spacing w:line="320" w:lineRule="auto"/>
        <w:rPr>
          <w:rFonts w:ascii="Arial" w:eastAsia="Arial" w:hAnsi="Arial" w:cs="Arial"/>
          <w:b/>
          <w:sz w:val="24"/>
          <w:szCs w:val="24"/>
        </w:rPr>
      </w:pPr>
      <w:r w:rsidRPr="00417DE4">
        <w:rPr>
          <w:rFonts w:ascii="Arial" w:eastAsia="Arial" w:hAnsi="Arial" w:cs="Arial"/>
          <w:b/>
          <w:color w:val="114343" w:themeColor="text2"/>
          <w:sz w:val="24"/>
          <w:szCs w:val="24"/>
        </w:rPr>
        <w:br/>
        <w:t>VOLUNTEER OPPORTUNITY:</w:t>
      </w:r>
      <w:r w:rsidRPr="00417DE4">
        <w:rPr>
          <w:rFonts w:ascii="Arial" w:eastAsia="Arial" w:hAnsi="Arial" w:cs="Arial"/>
          <w:b/>
          <w:color w:val="114343" w:themeColor="text2"/>
          <w:sz w:val="24"/>
          <w:szCs w:val="24"/>
        </w:rPr>
        <w:tab/>
      </w:r>
      <w:r w:rsidRPr="00417DE4">
        <w:rPr>
          <w:rFonts w:ascii="Arial" w:eastAsia="Arial" w:hAnsi="Arial" w:cs="Arial"/>
          <w:b/>
          <w:sz w:val="24"/>
          <w:szCs w:val="24"/>
        </w:rPr>
        <w:tab/>
        <w:t xml:space="preserve">Welcome </w:t>
      </w:r>
      <w:r w:rsidR="00387555" w:rsidRPr="00417DE4">
        <w:rPr>
          <w:rFonts w:ascii="Arial" w:eastAsia="Arial" w:hAnsi="Arial" w:cs="Arial"/>
          <w:b/>
          <w:sz w:val="24"/>
          <w:szCs w:val="24"/>
        </w:rPr>
        <w:t>and Information Team</w:t>
      </w:r>
      <w:r w:rsidRPr="00417DE4">
        <w:rPr>
          <w:rFonts w:ascii="Arial" w:eastAsia="Arial" w:hAnsi="Arial" w:cs="Arial"/>
          <w:b/>
          <w:sz w:val="24"/>
          <w:szCs w:val="24"/>
        </w:rPr>
        <w:br/>
      </w:r>
      <w:r w:rsidRPr="00417DE4">
        <w:rPr>
          <w:rFonts w:ascii="Arial" w:eastAsia="Arial" w:hAnsi="Arial" w:cs="Arial"/>
          <w:b/>
          <w:color w:val="333333"/>
          <w:sz w:val="24"/>
          <w:szCs w:val="24"/>
        </w:rPr>
        <w:tab/>
      </w:r>
    </w:p>
    <w:p w14:paraId="4C7066D8" w14:textId="77777777" w:rsidR="00E64417" w:rsidRPr="00417DE4" w:rsidRDefault="005D5DA2">
      <w:pPr>
        <w:spacing w:line="320" w:lineRule="auto"/>
        <w:rPr>
          <w:rFonts w:ascii="Arial" w:eastAsia="Arial" w:hAnsi="Arial" w:cs="Arial"/>
          <w:b/>
          <w:color w:val="114343" w:themeColor="text2"/>
          <w:sz w:val="24"/>
          <w:szCs w:val="24"/>
        </w:rPr>
      </w:pPr>
      <w:r w:rsidRPr="00417DE4">
        <w:rPr>
          <w:rFonts w:ascii="Arial" w:eastAsia="Arial" w:hAnsi="Arial" w:cs="Arial"/>
          <w:b/>
          <w:color w:val="114343" w:themeColor="text2"/>
          <w:sz w:val="24"/>
          <w:szCs w:val="24"/>
        </w:rPr>
        <w:t>Why do we need you? Why volunteer with us?</w:t>
      </w:r>
    </w:p>
    <w:p w14:paraId="0F264483" w14:textId="77777777" w:rsidR="00E64417" w:rsidRPr="00417DE4" w:rsidRDefault="005D5DA2">
      <w:pPr>
        <w:rPr>
          <w:rFonts w:ascii="Arial" w:eastAsia="Arial" w:hAnsi="Arial" w:cs="Arial"/>
          <w:color w:val="222222"/>
          <w:sz w:val="24"/>
          <w:szCs w:val="24"/>
          <w:highlight w:val="white"/>
        </w:rPr>
      </w:pPr>
      <w:r w:rsidRPr="00417DE4">
        <w:rPr>
          <w:rFonts w:ascii="Arial" w:eastAsia="Arial" w:hAnsi="Arial" w:cs="Arial"/>
          <w:color w:val="222222"/>
          <w:sz w:val="24"/>
          <w:szCs w:val="24"/>
          <w:highlight w:val="white"/>
        </w:rPr>
        <w:t>We’re WWT, the charity for wetlands and wildlife. We’re on a mission to restore wetlands because they are a wondrous solution to our world's problems. Together we will unlock their power – and help nature burst back to life. Because when wetlands flourish,</w:t>
      </w:r>
      <w:r w:rsidRPr="00417DE4">
        <w:rPr>
          <w:rFonts w:ascii="Arial" w:eastAsia="Arial" w:hAnsi="Arial" w:cs="Arial"/>
          <w:color w:val="222222"/>
          <w:sz w:val="24"/>
          <w:szCs w:val="24"/>
          <w:highlight w:val="white"/>
        </w:rPr>
        <w:t xml:space="preserve"> all life will flourish. </w:t>
      </w:r>
    </w:p>
    <w:p w14:paraId="4A1F1979" w14:textId="3402B6BD" w:rsidR="00E64417" w:rsidRPr="00417DE4" w:rsidRDefault="005D5DA2" w:rsidP="00387555">
      <w:pPr>
        <w:jc w:val="center"/>
        <w:rPr>
          <w:rFonts w:ascii="Arial" w:eastAsia="Arial" w:hAnsi="Arial" w:cs="Arial"/>
          <w:i/>
          <w:iCs/>
          <w:color w:val="222222"/>
          <w:sz w:val="24"/>
          <w:szCs w:val="24"/>
          <w:highlight w:val="white"/>
        </w:rPr>
      </w:pPr>
      <w:r w:rsidRPr="00417DE4">
        <w:rPr>
          <w:rFonts w:ascii="Arial" w:eastAsia="Arial" w:hAnsi="Arial" w:cs="Arial"/>
          <w:i/>
          <w:iCs/>
          <w:color w:val="222222"/>
          <w:sz w:val="24"/>
          <w:szCs w:val="24"/>
          <w:highlight w:val="white"/>
        </w:rPr>
        <w:t>W</w:t>
      </w:r>
      <w:r w:rsidR="00387555" w:rsidRPr="00417DE4">
        <w:rPr>
          <w:rFonts w:ascii="Arial" w:eastAsia="Arial" w:hAnsi="Arial" w:cs="Arial"/>
          <w:i/>
          <w:iCs/>
          <w:color w:val="222222"/>
          <w:sz w:val="24"/>
          <w:szCs w:val="24"/>
          <w:highlight w:val="white"/>
        </w:rPr>
        <w:t>e</w:t>
      </w:r>
      <w:r w:rsidRPr="00417DE4">
        <w:rPr>
          <w:rFonts w:ascii="Arial" w:eastAsia="Arial" w:hAnsi="Arial" w:cs="Arial"/>
          <w:i/>
          <w:iCs/>
          <w:color w:val="222222"/>
          <w:sz w:val="24"/>
          <w:szCs w:val="24"/>
          <w:highlight w:val="white"/>
        </w:rPr>
        <w:t xml:space="preserve"> lead the way, bring life and inspire connection</w:t>
      </w:r>
      <w:r w:rsidR="00D35A21">
        <w:rPr>
          <w:rFonts w:ascii="Arial" w:eastAsia="Arial" w:hAnsi="Arial" w:cs="Arial"/>
          <w:i/>
          <w:iCs/>
          <w:color w:val="222222"/>
          <w:sz w:val="24"/>
          <w:szCs w:val="24"/>
          <w:highlight w:val="white"/>
        </w:rPr>
        <w:t>.</w:t>
      </w:r>
    </w:p>
    <w:p w14:paraId="30C91241" w14:textId="363BD301" w:rsidR="00E64417" w:rsidRPr="00417DE4" w:rsidRDefault="005D5DA2">
      <w:pPr>
        <w:rPr>
          <w:rFonts w:ascii="Arial" w:eastAsia="Arial" w:hAnsi="Arial" w:cs="Arial"/>
          <w:sz w:val="24"/>
          <w:szCs w:val="24"/>
        </w:rPr>
      </w:pPr>
      <w:r w:rsidRPr="00417DE4">
        <w:rPr>
          <w:rFonts w:ascii="Arial" w:eastAsia="Arial" w:hAnsi="Arial" w:cs="Arial"/>
          <w:sz w:val="24"/>
          <w:szCs w:val="24"/>
        </w:rPr>
        <w:t>Welcome Hosts help us create a great first impression. They’re on hand to provide a warm welcome and help visitors make the most of their day</w:t>
      </w:r>
      <w:r w:rsidR="00387555" w:rsidRPr="00417DE4">
        <w:rPr>
          <w:rFonts w:ascii="Arial" w:eastAsia="Arial" w:hAnsi="Arial" w:cs="Arial"/>
          <w:sz w:val="24"/>
          <w:szCs w:val="24"/>
        </w:rPr>
        <w:t xml:space="preserve"> </w:t>
      </w:r>
      <w:r w:rsidR="00D35A21">
        <w:rPr>
          <w:rFonts w:ascii="Arial" w:eastAsia="Arial" w:hAnsi="Arial" w:cs="Arial"/>
          <w:sz w:val="24"/>
          <w:szCs w:val="24"/>
        </w:rPr>
        <w:t>at</w:t>
      </w:r>
      <w:r w:rsidR="00387555" w:rsidRPr="00417DE4">
        <w:rPr>
          <w:rFonts w:ascii="Arial" w:eastAsia="Arial" w:hAnsi="Arial" w:cs="Arial"/>
          <w:sz w:val="24"/>
          <w:szCs w:val="24"/>
        </w:rPr>
        <w:t xml:space="preserve"> Martin Mere</w:t>
      </w:r>
      <w:r w:rsidRPr="00417DE4">
        <w:rPr>
          <w:rFonts w:ascii="Arial" w:eastAsia="Arial" w:hAnsi="Arial" w:cs="Arial"/>
          <w:sz w:val="24"/>
          <w:szCs w:val="24"/>
        </w:rPr>
        <w:t>. You will engage with</w:t>
      </w:r>
      <w:r w:rsidRPr="00417DE4">
        <w:rPr>
          <w:rFonts w:ascii="Arial" w:eastAsia="Arial" w:hAnsi="Arial" w:cs="Arial"/>
          <w:sz w:val="24"/>
          <w:szCs w:val="24"/>
        </w:rPr>
        <w:t xml:space="preserve"> our visitors and meet people from all walks of life by getting a chance to show off your skills in customer service. </w:t>
      </w:r>
      <w:r w:rsidR="00387555" w:rsidRPr="00417DE4">
        <w:rPr>
          <w:rFonts w:ascii="Arial" w:eastAsia="Arial" w:hAnsi="Arial" w:cs="Arial"/>
          <w:sz w:val="24"/>
          <w:szCs w:val="24"/>
        </w:rPr>
        <w:t xml:space="preserve">You will help every visitor leave the centre with a deeper understanding of WWT and the work we do to save wetlands for wildlife and people. </w:t>
      </w:r>
    </w:p>
    <w:p w14:paraId="2CCE1CBC" w14:textId="04811765" w:rsidR="00E64417" w:rsidRPr="00417DE4" w:rsidRDefault="005D5DA2">
      <w:pPr>
        <w:rPr>
          <w:rFonts w:ascii="Arial" w:eastAsia="Arial" w:hAnsi="Arial" w:cs="Arial"/>
          <w:color w:val="FF0000"/>
          <w:sz w:val="24"/>
          <w:szCs w:val="24"/>
        </w:rPr>
      </w:pPr>
      <w:r w:rsidRPr="00417DE4">
        <w:rPr>
          <w:rFonts w:ascii="Arial" w:eastAsia="Arial" w:hAnsi="Arial" w:cs="Arial"/>
          <w:sz w:val="24"/>
          <w:szCs w:val="24"/>
        </w:rPr>
        <w:t xml:space="preserve">At WWT we believe that the best way for people to understand and connect to wetlands is to experience them, so we </w:t>
      </w:r>
      <w:r w:rsidRPr="00417DE4">
        <w:rPr>
          <w:rFonts w:ascii="Arial" w:eastAsia="Arial" w:hAnsi="Arial" w:cs="Arial"/>
          <w:sz w:val="24"/>
          <w:szCs w:val="24"/>
        </w:rPr>
        <w:t xml:space="preserve">bring awe-inspiring nature up close and let it do the talking. </w:t>
      </w:r>
    </w:p>
    <w:p w14:paraId="7A3118F5" w14:textId="7186DD1E" w:rsidR="00E64417" w:rsidRPr="00417DE4" w:rsidRDefault="005D5DA2">
      <w:pPr>
        <w:rPr>
          <w:rFonts w:ascii="Arial" w:eastAsia="Arial" w:hAnsi="Arial" w:cs="Arial"/>
          <w:color w:val="114343" w:themeColor="text2"/>
          <w:sz w:val="24"/>
          <w:szCs w:val="24"/>
        </w:rPr>
      </w:pPr>
      <w:r w:rsidRPr="00417DE4">
        <w:rPr>
          <w:rFonts w:ascii="Arial" w:eastAsia="Arial" w:hAnsi="Arial" w:cs="Arial"/>
          <w:color w:val="114343" w:themeColor="text2"/>
          <w:sz w:val="24"/>
          <w:szCs w:val="24"/>
        </w:rPr>
        <w:t>____________________________________________________________________________</w:t>
      </w:r>
    </w:p>
    <w:p w14:paraId="489765D7" w14:textId="542D7DD2" w:rsidR="00E64417" w:rsidRPr="00417DE4" w:rsidRDefault="005D5DA2">
      <w:pPr>
        <w:spacing w:after="0" w:line="320" w:lineRule="auto"/>
        <w:rPr>
          <w:rFonts w:ascii="Arial" w:eastAsia="Arial" w:hAnsi="Arial" w:cs="Arial"/>
          <w:sz w:val="24"/>
          <w:szCs w:val="24"/>
        </w:rPr>
      </w:pPr>
      <w:r w:rsidRPr="00417DE4">
        <w:rPr>
          <w:rFonts w:ascii="Arial" w:eastAsia="Arial" w:hAnsi="Arial" w:cs="Arial"/>
          <w:b/>
          <w:color w:val="114343" w:themeColor="text2"/>
          <w:sz w:val="24"/>
          <w:szCs w:val="24"/>
        </w:rPr>
        <w:t>Who will be responsible for your role?</w:t>
      </w:r>
      <w:r w:rsidRPr="00417DE4">
        <w:rPr>
          <w:rFonts w:ascii="Arial" w:eastAsia="Arial" w:hAnsi="Arial" w:cs="Arial"/>
          <w:b/>
          <w:sz w:val="24"/>
          <w:szCs w:val="24"/>
        </w:rPr>
        <w:tab/>
      </w:r>
      <w:r w:rsidR="00387555" w:rsidRPr="00417DE4">
        <w:rPr>
          <w:rFonts w:ascii="Arial" w:eastAsia="Arial" w:hAnsi="Arial" w:cs="Arial"/>
          <w:sz w:val="24"/>
          <w:szCs w:val="24"/>
        </w:rPr>
        <w:t>Marketing Manager</w:t>
      </w:r>
    </w:p>
    <w:p w14:paraId="732AC63D" w14:textId="77777777" w:rsidR="00E64417" w:rsidRPr="00417DE4" w:rsidRDefault="00E64417">
      <w:pPr>
        <w:spacing w:after="0" w:line="320" w:lineRule="auto"/>
        <w:rPr>
          <w:rFonts w:ascii="Arial" w:eastAsia="Arial" w:hAnsi="Arial" w:cs="Arial"/>
          <w:sz w:val="24"/>
          <w:szCs w:val="24"/>
        </w:rPr>
      </w:pPr>
    </w:p>
    <w:p w14:paraId="4B0409E5" w14:textId="5DDDCD6B" w:rsidR="00E64417" w:rsidRPr="00417DE4" w:rsidRDefault="005D5DA2">
      <w:pPr>
        <w:spacing w:after="0" w:line="274" w:lineRule="auto"/>
        <w:ind w:left="4321" w:hanging="4321"/>
        <w:rPr>
          <w:rFonts w:ascii="Arial" w:eastAsia="Arial" w:hAnsi="Arial" w:cs="Arial"/>
          <w:sz w:val="24"/>
          <w:szCs w:val="24"/>
        </w:rPr>
      </w:pPr>
      <w:r w:rsidRPr="00417DE4">
        <w:rPr>
          <w:rFonts w:ascii="Arial" w:eastAsia="Arial" w:hAnsi="Arial" w:cs="Arial"/>
          <w:b/>
          <w:color w:val="114343" w:themeColor="text2"/>
          <w:sz w:val="24"/>
          <w:szCs w:val="24"/>
        </w:rPr>
        <w:t>Where will you be based?</w:t>
      </w:r>
      <w:r w:rsidRPr="00417DE4">
        <w:rPr>
          <w:rFonts w:ascii="Arial" w:eastAsia="Arial" w:hAnsi="Arial" w:cs="Arial"/>
          <w:sz w:val="24"/>
          <w:szCs w:val="24"/>
        </w:rPr>
        <w:tab/>
      </w:r>
      <w:r w:rsidR="00417DE4">
        <w:rPr>
          <w:rFonts w:ascii="Arial" w:eastAsia="Arial" w:hAnsi="Arial" w:cs="Arial"/>
          <w:sz w:val="24"/>
          <w:szCs w:val="24"/>
        </w:rPr>
        <w:tab/>
      </w:r>
      <w:r w:rsidR="00387555" w:rsidRPr="00417DE4">
        <w:rPr>
          <w:rFonts w:ascii="Arial" w:eastAsia="Arial" w:hAnsi="Arial" w:cs="Arial"/>
          <w:sz w:val="24"/>
          <w:szCs w:val="24"/>
        </w:rPr>
        <w:t>WWT Martin Mere</w:t>
      </w:r>
    </w:p>
    <w:p w14:paraId="74FC7A38" w14:textId="77777777" w:rsidR="00E64417" w:rsidRPr="00417DE4" w:rsidRDefault="00E64417">
      <w:pPr>
        <w:spacing w:after="0" w:line="274" w:lineRule="auto"/>
        <w:ind w:left="4321" w:hanging="4321"/>
        <w:rPr>
          <w:rFonts w:ascii="Arial" w:eastAsia="Arial" w:hAnsi="Arial" w:cs="Arial"/>
          <w:sz w:val="24"/>
          <w:szCs w:val="24"/>
        </w:rPr>
      </w:pPr>
    </w:p>
    <w:p w14:paraId="14E9A2FE" w14:textId="07FA85ED" w:rsidR="00E64417" w:rsidRPr="00417DE4" w:rsidRDefault="005D5DA2">
      <w:pPr>
        <w:spacing w:after="240" w:line="274" w:lineRule="auto"/>
        <w:ind w:left="4320" w:hanging="4320"/>
        <w:rPr>
          <w:rFonts w:ascii="Arial" w:eastAsia="Arial" w:hAnsi="Arial" w:cs="Arial"/>
          <w:sz w:val="24"/>
          <w:szCs w:val="24"/>
        </w:rPr>
      </w:pPr>
      <w:r w:rsidRPr="00417DE4">
        <w:rPr>
          <w:rFonts w:ascii="Arial" w:eastAsia="Arial" w:hAnsi="Arial" w:cs="Arial"/>
          <w:b/>
          <w:color w:val="114343" w:themeColor="text2"/>
          <w:sz w:val="24"/>
          <w:szCs w:val="24"/>
        </w:rPr>
        <w:t xml:space="preserve">How much time </w:t>
      </w:r>
      <w:r w:rsidRPr="00417DE4">
        <w:rPr>
          <w:rFonts w:ascii="Arial" w:eastAsia="Arial" w:hAnsi="Arial" w:cs="Arial"/>
          <w:b/>
          <w:color w:val="114343" w:themeColor="text2"/>
          <w:sz w:val="24"/>
          <w:szCs w:val="24"/>
        </w:rPr>
        <w:t>will it take?</w:t>
      </w:r>
      <w:r w:rsidRPr="00417DE4">
        <w:rPr>
          <w:rFonts w:ascii="Arial" w:eastAsia="Arial" w:hAnsi="Arial" w:cs="Arial"/>
          <w:b/>
          <w:color w:val="0592BD"/>
          <w:sz w:val="24"/>
          <w:szCs w:val="24"/>
        </w:rPr>
        <w:tab/>
      </w:r>
      <w:r w:rsidR="00387555" w:rsidRPr="00417DE4">
        <w:rPr>
          <w:rFonts w:ascii="Arial" w:eastAsia="Arial" w:hAnsi="Arial" w:cs="Arial"/>
          <w:sz w:val="24"/>
          <w:szCs w:val="24"/>
        </w:rPr>
        <w:t>One day per week – 10am to 4pm. We currently have opportunities available on a Tuesday, Wednesday, Friday and Saturday.</w:t>
      </w:r>
    </w:p>
    <w:p w14:paraId="1B491A4A" w14:textId="77777777" w:rsidR="00387555" w:rsidRPr="00417DE4" w:rsidRDefault="00387555" w:rsidP="00387555">
      <w:pPr>
        <w:spacing w:after="240" w:line="274" w:lineRule="auto"/>
        <w:ind w:left="4320"/>
        <w:rPr>
          <w:rFonts w:ascii="Arial" w:eastAsia="Arial" w:hAnsi="Arial" w:cs="Arial"/>
          <w:b/>
          <w:color w:val="114343" w:themeColor="text2"/>
          <w:sz w:val="24"/>
          <w:szCs w:val="24"/>
        </w:rPr>
      </w:pPr>
      <w:r w:rsidRPr="00417DE4">
        <w:rPr>
          <w:rFonts w:ascii="Arial" w:eastAsia="Arial" w:hAnsi="Arial" w:cs="Arial"/>
          <w:sz w:val="24"/>
          <w:szCs w:val="24"/>
        </w:rPr>
        <w:t>We will mutually agree the hours that you can contribute and it would be helpful if you could try to give us as much notice as possible on the occasions when you are not able to contribute those hours.</w:t>
      </w:r>
    </w:p>
    <w:p w14:paraId="06B4201F" w14:textId="77777777" w:rsidR="00417DE4" w:rsidRPr="00417DE4" w:rsidRDefault="005D5DA2" w:rsidP="00417DE4">
      <w:pPr>
        <w:spacing w:after="240" w:line="274" w:lineRule="auto"/>
        <w:rPr>
          <w:rFonts w:ascii="Arial" w:eastAsia="Arial" w:hAnsi="Arial" w:cs="Arial"/>
          <w:b/>
          <w:color w:val="114343" w:themeColor="text2"/>
          <w:sz w:val="24"/>
          <w:szCs w:val="24"/>
        </w:rPr>
      </w:pPr>
      <w:bookmarkStart w:id="0" w:name="_GoBack"/>
      <w:r w:rsidRPr="00417DE4">
        <w:rPr>
          <w:rFonts w:ascii="Arial" w:eastAsia="Arial" w:hAnsi="Arial" w:cs="Arial"/>
          <w:b/>
          <w:color w:val="114343" w:themeColor="text2"/>
          <w:sz w:val="24"/>
          <w:szCs w:val="24"/>
        </w:rPr>
        <w:t>What will you be doing?</w:t>
      </w:r>
    </w:p>
    <w:p w14:paraId="3B938256" w14:textId="474101A7" w:rsidR="00417DE4" w:rsidRPr="00417DE4" w:rsidRDefault="00417DE4" w:rsidP="00417DE4">
      <w:pPr>
        <w:pStyle w:val="ListParagraph"/>
        <w:numPr>
          <w:ilvl w:val="0"/>
          <w:numId w:val="8"/>
        </w:numPr>
        <w:spacing w:after="240" w:line="274" w:lineRule="auto"/>
        <w:rPr>
          <w:rFonts w:ascii="Arial" w:eastAsia="Arial" w:hAnsi="Arial" w:cs="Arial"/>
          <w:b/>
          <w:color w:val="114343" w:themeColor="text2"/>
          <w:sz w:val="24"/>
          <w:szCs w:val="24"/>
        </w:rPr>
      </w:pPr>
      <w:r w:rsidRPr="00417DE4">
        <w:rPr>
          <w:rFonts w:ascii="Arial" w:hAnsi="Arial" w:cs="Arial"/>
          <w:sz w:val="24"/>
          <w:szCs w:val="24"/>
        </w:rPr>
        <w:t xml:space="preserve">Acting as the first point of contact for all visitors to Martin Mere, providing them with a warm welcome along with appropriate information to aid their visit. </w:t>
      </w:r>
    </w:p>
    <w:p w14:paraId="48E64D6B" w14:textId="01C9F39D" w:rsidR="00417DE4" w:rsidRPr="00417DE4" w:rsidRDefault="00417DE4" w:rsidP="00417DE4">
      <w:pPr>
        <w:pStyle w:val="Default"/>
        <w:numPr>
          <w:ilvl w:val="0"/>
          <w:numId w:val="8"/>
        </w:numPr>
        <w:spacing w:after="157"/>
        <w:rPr>
          <w:rFonts w:ascii="Arial" w:hAnsi="Arial" w:cs="Arial"/>
        </w:rPr>
      </w:pPr>
      <w:r w:rsidRPr="00417DE4">
        <w:rPr>
          <w:rFonts w:ascii="Arial" w:hAnsi="Arial" w:cs="Arial"/>
        </w:rPr>
        <w:t xml:space="preserve">Conducting specific talks to the public – scripts and training are provided. </w:t>
      </w:r>
    </w:p>
    <w:p w14:paraId="4634E2CA" w14:textId="56CA0140" w:rsidR="00417DE4" w:rsidRPr="00417DE4" w:rsidRDefault="00417DE4" w:rsidP="00417DE4">
      <w:pPr>
        <w:pStyle w:val="Default"/>
        <w:numPr>
          <w:ilvl w:val="0"/>
          <w:numId w:val="8"/>
        </w:numPr>
        <w:spacing w:after="157"/>
        <w:rPr>
          <w:rFonts w:ascii="Arial" w:hAnsi="Arial" w:cs="Arial"/>
        </w:rPr>
      </w:pPr>
      <w:r w:rsidRPr="00417DE4">
        <w:rPr>
          <w:rFonts w:ascii="Arial" w:hAnsi="Arial" w:cs="Arial"/>
        </w:rPr>
        <w:t xml:space="preserve">Conducting guided walks of the grounds and the reserve when required – again, training is provided. </w:t>
      </w:r>
    </w:p>
    <w:p w14:paraId="75ED4A87" w14:textId="4ED368D4" w:rsidR="00417DE4" w:rsidRPr="00417DE4" w:rsidRDefault="00417DE4" w:rsidP="00417DE4">
      <w:pPr>
        <w:pStyle w:val="Default"/>
        <w:numPr>
          <w:ilvl w:val="0"/>
          <w:numId w:val="8"/>
        </w:numPr>
        <w:spacing w:after="157"/>
        <w:rPr>
          <w:rFonts w:ascii="Arial" w:hAnsi="Arial" w:cs="Arial"/>
        </w:rPr>
      </w:pPr>
      <w:r w:rsidRPr="00417DE4">
        <w:rPr>
          <w:rFonts w:ascii="Arial" w:hAnsi="Arial" w:cs="Arial"/>
        </w:rPr>
        <w:lastRenderedPageBreak/>
        <w:t xml:space="preserve">Handing out bird seed to visitors and assisting in bagging the seed. </w:t>
      </w:r>
    </w:p>
    <w:p w14:paraId="2B511382" w14:textId="27E3E505" w:rsidR="00417DE4" w:rsidRPr="00417DE4" w:rsidRDefault="00417DE4" w:rsidP="00417DE4">
      <w:pPr>
        <w:pStyle w:val="Default"/>
        <w:numPr>
          <w:ilvl w:val="0"/>
          <w:numId w:val="8"/>
        </w:numPr>
        <w:rPr>
          <w:rFonts w:ascii="Arial" w:hAnsi="Arial" w:cs="Arial"/>
        </w:rPr>
      </w:pPr>
      <w:r w:rsidRPr="00417DE4">
        <w:rPr>
          <w:rFonts w:ascii="Arial" w:hAnsi="Arial" w:cs="Arial"/>
        </w:rPr>
        <w:t xml:space="preserve">Assisting with serving visitors drinks and ice-creams from the kiosk </w:t>
      </w:r>
    </w:p>
    <w:bookmarkEnd w:id="0"/>
    <w:p w14:paraId="185075C3" w14:textId="77777777" w:rsidR="00E64417" w:rsidRPr="00417DE4" w:rsidRDefault="00E64417">
      <w:pPr>
        <w:spacing w:after="120"/>
        <w:ind w:left="1080"/>
        <w:rPr>
          <w:rFonts w:ascii="Arial" w:eastAsia="Arial" w:hAnsi="Arial" w:cs="Arial"/>
          <w:b/>
          <w:color w:val="0592BD"/>
          <w:sz w:val="24"/>
          <w:szCs w:val="24"/>
        </w:rPr>
      </w:pPr>
    </w:p>
    <w:p w14:paraId="7EBE8D4F" w14:textId="77777777" w:rsidR="00417DE4" w:rsidRPr="00417DE4" w:rsidRDefault="005D5DA2" w:rsidP="00417DE4">
      <w:pPr>
        <w:spacing w:after="240"/>
        <w:rPr>
          <w:rFonts w:ascii="Arial" w:eastAsia="Arial" w:hAnsi="Arial" w:cs="Arial"/>
          <w:b/>
          <w:color w:val="114343" w:themeColor="text2"/>
          <w:sz w:val="24"/>
          <w:szCs w:val="24"/>
        </w:rPr>
      </w:pPr>
      <w:r w:rsidRPr="00417DE4">
        <w:rPr>
          <w:rFonts w:ascii="Arial" w:eastAsia="Arial" w:hAnsi="Arial" w:cs="Arial"/>
          <w:b/>
          <w:color w:val="114343" w:themeColor="text2"/>
          <w:sz w:val="24"/>
          <w:szCs w:val="24"/>
        </w:rPr>
        <w:t>Who are we looking for?</w:t>
      </w:r>
    </w:p>
    <w:p w14:paraId="29E3F8FC" w14:textId="02BF44C9" w:rsidR="00417DE4" w:rsidRPr="00417DE4" w:rsidRDefault="00417DE4" w:rsidP="00417DE4">
      <w:pPr>
        <w:spacing w:after="240"/>
        <w:rPr>
          <w:rFonts w:ascii="Arial" w:eastAsia="Arial" w:hAnsi="Arial" w:cs="Arial"/>
          <w:b/>
          <w:color w:val="114343" w:themeColor="text2"/>
          <w:sz w:val="24"/>
          <w:szCs w:val="24"/>
        </w:rPr>
      </w:pPr>
      <w:r w:rsidRPr="00417DE4">
        <w:rPr>
          <w:rFonts w:ascii="Arial" w:hAnsi="Arial" w:cs="Arial"/>
          <w:color w:val="000000"/>
          <w:sz w:val="24"/>
          <w:szCs w:val="24"/>
        </w:rPr>
        <w:t xml:space="preserve">No previous experience is required as training will be provided. However this role will suit you if you have a love of wildlife and the outdoors and are: </w:t>
      </w:r>
    </w:p>
    <w:p w14:paraId="29D3A6ED" w14:textId="67B36A51" w:rsidR="00417DE4" w:rsidRPr="00417DE4" w:rsidRDefault="00417DE4" w:rsidP="00417DE4">
      <w:pPr>
        <w:pStyle w:val="ListParagraph"/>
        <w:numPr>
          <w:ilvl w:val="0"/>
          <w:numId w:val="9"/>
        </w:numPr>
        <w:autoSpaceDE w:val="0"/>
        <w:autoSpaceDN w:val="0"/>
        <w:adjustRightInd w:val="0"/>
        <w:spacing w:after="153" w:line="360" w:lineRule="auto"/>
        <w:rPr>
          <w:rFonts w:ascii="Arial" w:hAnsi="Arial" w:cs="Arial"/>
          <w:sz w:val="24"/>
          <w:szCs w:val="24"/>
        </w:rPr>
      </w:pPr>
      <w:r w:rsidRPr="00417DE4">
        <w:rPr>
          <w:rFonts w:ascii="Arial" w:hAnsi="Arial" w:cs="Arial"/>
          <w:sz w:val="24"/>
          <w:szCs w:val="24"/>
        </w:rPr>
        <w:t>Confident or experienced in delivering talks.</w:t>
      </w:r>
    </w:p>
    <w:p w14:paraId="37B7A199" w14:textId="69029225" w:rsidR="00417DE4" w:rsidRPr="00417DE4" w:rsidRDefault="00417DE4" w:rsidP="00417DE4">
      <w:pPr>
        <w:pStyle w:val="ListParagraph"/>
        <w:numPr>
          <w:ilvl w:val="0"/>
          <w:numId w:val="9"/>
        </w:numPr>
        <w:autoSpaceDE w:val="0"/>
        <w:autoSpaceDN w:val="0"/>
        <w:adjustRightInd w:val="0"/>
        <w:spacing w:after="153" w:line="360" w:lineRule="auto"/>
        <w:rPr>
          <w:rFonts w:ascii="Arial" w:hAnsi="Arial" w:cs="Arial"/>
          <w:sz w:val="24"/>
          <w:szCs w:val="24"/>
        </w:rPr>
      </w:pPr>
      <w:r w:rsidRPr="00417DE4">
        <w:rPr>
          <w:rFonts w:ascii="Arial" w:hAnsi="Arial" w:cs="Arial"/>
          <w:sz w:val="24"/>
          <w:szCs w:val="24"/>
        </w:rPr>
        <w:t xml:space="preserve">Able to work in a team of staff and volunteers. </w:t>
      </w:r>
    </w:p>
    <w:p w14:paraId="1ABF39B5" w14:textId="22AD84C9" w:rsidR="00417DE4" w:rsidRPr="00417DE4" w:rsidRDefault="00417DE4" w:rsidP="00417DE4">
      <w:pPr>
        <w:pStyle w:val="ListParagraph"/>
        <w:numPr>
          <w:ilvl w:val="0"/>
          <w:numId w:val="9"/>
        </w:numPr>
        <w:autoSpaceDE w:val="0"/>
        <w:autoSpaceDN w:val="0"/>
        <w:adjustRightInd w:val="0"/>
        <w:spacing w:after="153" w:line="360" w:lineRule="auto"/>
        <w:rPr>
          <w:rFonts w:ascii="Arial" w:hAnsi="Arial" w:cs="Arial"/>
          <w:sz w:val="24"/>
          <w:szCs w:val="24"/>
        </w:rPr>
      </w:pPr>
      <w:r w:rsidRPr="00417DE4">
        <w:rPr>
          <w:rFonts w:ascii="Arial" w:hAnsi="Arial" w:cs="Arial"/>
          <w:sz w:val="24"/>
          <w:szCs w:val="24"/>
        </w:rPr>
        <w:t xml:space="preserve">Experience in a customer related role would be advantageous. </w:t>
      </w:r>
    </w:p>
    <w:p w14:paraId="3515A767" w14:textId="75CBE9B5" w:rsidR="00417DE4" w:rsidRPr="00417DE4" w:rsidRDefault="00417DE4" w:rsidP="00417DE4">
      <w:pPr>
        <w:pStyle w:val="ListParagraph"/>
        <w:numPr>
          <w:ilvl w:val="0"/>
          <w:numId w:val="9"/>
        </w:numPr>
        <w:autoSpaceDE w:val="0"/>
        <w:autoSpaceDN w:val="0"/>
        <w:adjustRightInd w:val="0"/>
        <w:spacing w:after="153" w:line="360" w:lineRule="auto"/>
        <w:rPr>
          <w:rFonts w:ascii="Arial" w:hAnsi="Arial" w:cs="Arial"/>
          <w:sz w:val="24"/>
          <w:szCs w:val="24"/>
        </w:rPr>
      </w:pPr>
      <w:r w:rsidRPr="00417DE4">
        <w:rPr>
          <w:rFonts w:ascii="Arial" w:hAnsi="Arial" w:cs="Arial"/>
          <w:sz w:val="24"/>
          <w:szCs w:val="24"/>
        </w:rPr>
        <w:t xml:space="preserve">Able to communicate well to a diverse range of audiences. </w:t>
      </w:r>
    </w:p>
    <w:p w14:paraId="1AC3DB4F" w14:textId="15E0E4F6" w:rsidR="00417DE4" w:rsidRPr="00417DE4" w:rsidRDefault="00417DE4" w:rsidP="00417DE4">
      <w:pPr>
        <w:pStyle w:val="ListParagraph"/>
        <w:numPr>
          <w:ilvl w:val="0"/>
          <w:numId w:val="9"/>
        </w:numPr>
        <w:autoSpaceDE w:val="0"/>
        <w:autoSpaceDN w:val="0"/>
        <w:adjustRightInd w:val="0"/>
        <w:spacing w:after="0" w:line="360" w:lineRule="auto"/>
        <w:rPr>
          <w:rFonts w:ascii="Arial" w:hAnsi="Arial" w:cs="Arial"/>
          <w:sz w:val="24"/>
          <w:szCs w:val="24"/>
        </w:rPr>
      </w:pPr>
      <w:r w:rsidRPr="00417DE4">
        <w:rPr>
          <w:rFonts w:ascii="Arial" w:hAnsi="Arial" w:cs="Arial"/>
          <w:sz w:val="24"/>
          <w:szCs w:val="24"/>
        </w:rPr>
        <w:t xml:space="preserve">Familiar with Martin Mere centre </w:t>
      </w:r>
    </w:p>
    <w:p w14:paraId="20D037ED" w14:textId="2648A245" w:rsidR="00E64417" w:rsidRPr="00417DE4" w:rsidRDefault="005D5DA2">
      <w:pPr>
        <w:spacing w:before="360" w:after="120"/>
        <w:rPr>
          <w:rFonts w:ascii="Arial" w:eastAsia="Arial" w:hAnsi="Arial" w:cs="Arial"/>
          <w:b/>
          <w:color w:val="114343" w:themeColor="text2"/>
          <w:sz w:val="24"/>
          <w:szCs w:val="24"/>
        </w:rPr>
      </w:pPr>
      <w:r w:rsidRPr="00983290">
        <w:rPr>
          <w:rFonts w:ascii="Arial" w:eastAsia="Arial" w:hAnsi="Arial" w:cs="Arial"/>
          <w:b/>
          <w:color w:val="114343" w:themeColor="text2"/>
          <w:sz w:val="24"/>
          <w:szCs w:val="24"/>
        </w:rPr>
        <w:t xml:space="preserve">How will you benefit? </w:t>
      </w:r>
      <w:r w:rsidR="00417DE4">
        <w:rPr>
          <w:rFonts w:ascii="Arial" w:eastAsia="Arial" w:hAnsi="Arial" w:cs="Arial"/>
          <w:b/>
          <w:color w:val="114343" w:themeColor="text2"/>
          <w:sz w:val="24"/>
          <w:szCs w:val="24"/>
        </w:rPr>
        <w:br/>
      </w:r>
      <w:r>
        <w:rPr>
          <w:rFonts w:ascii="Arial" w:eastAsia="Arial" w:hAnsi="Arial" w:cs="Arial"/>
        </w:rPr>
        <w:t>Looking for valuable work experience to gain relevant skills or wanting to spend more time outdoors? Or both?</w:t>
      </w:r>
    </w:p>
    <w:p w14:paraId="6EFE4BF9" w14:textId="77777777" w:rsidR="00E64417" w:rsidRDefault="005D5DA2">
      <w:pPr>
        <w:rPr>
          <w:rFonts w:ascii="Arial" w:eastAsia="Arial" w:hAnsi="Arial" w:cs="Arial"/>
          <w:b/>
          <w:color w:val="0592BD"/>
        </w:rPr>
      </w:pPr>
      <w:r>
        <w:rPr>
          <w:rFonts w:ascii="Arial" w:eastAsia="Arial" w:hAnsi="Arial" w:cs="Arial"/>
        </w:rPr>
        <w:t xml:space="preserve">Look no further! Securing a volunteering position with us plays a </w:t>
      </w:r>
      <w:r>
        <w:rPr>
          <w:rFonts w:ascii="Arial" w:eastAsia="Arial" w:hAnsi="Arial" w:cs="Arial"/>
        </w:rPr>
        <w:t>crucial role in saving wetlands for wildlife and people as well giving you the chance to</w:t>
      </w:r>
    </w:p>
    <w:p w14:paraId="2337BEE8" w14:textId="77777777" w:rsidR="00417DE4" w:rsidRPr="00417DE4" w:rsidRDefault="00417DE4" w:rsidP="00417DE4">
      <w:pPr>
        <w:autoSpaceDE w:val="0"/>
        <w:autoSpaceDN w:val="0"/>
        <w:adjustRightInd w:val="0"/>
        <w:spacing w:after="0" w:line="240" w:lineRule="auto"/>
        <w:rPr>
          <w:rFonts w:ascii="Arial" w:hAnsi="Arial" w:cs="Arial"/>
          <w:sz w:val="24"/>
          <w:szCs w:val="24"/>
        </w:rPr>
      </w:pPr>
    </w:p>
    <w:p w14:paraId="2CA3A16D" w14:textId="647A80FF" w:rsidR="00417DE4" w:rsidRPr="00417DE4" w:rsidRDefault="00417DE4" w:rsidP="00417DE4">
      <w:pPr>
        <w:pStyle w:val="ListParagraph"/>
        <w:numPr>
          <w:ilvl w:val="0"/>
          <w:numId w:val="12"/>
        </w:numPr>
        <w:autoSpaceDE w:val="0"/>
        <w:autoSpaceDN w:val="0"/>
        <w:adjustRightInd w:val="0"/>
        <w:spacing w:after="25" w:line="360" w:lineRule="auto"/>
        <w:rPr>
          <w:rFonts w:ascii="Arial" w:hAnsi="Arial" w:cs="Arial"/>
          <w:sz w:val="24"/>
          <w:szCs w:val="24"/>
        </w:rPr>
      </w:pPr>
      <w:r w:rsidRPr="00417DE4">
        <w:rPr>
          <w:rFonts w:ascii="Arial" w:hAnsi="Arial" w:cs="Arial"/>
          <w:sz w:val="24"/>
          <w:szCs w:val="24"/>
        </w:rPr>
        <w:t xml:space="preserve">This is an excellent opportunity to work within an internationally important wetland site. </w:t>
      </w:r>
    </w:p>
    <w:p w14:paraId="1C748F97" w14:textId="112E8E75" w:rsidR="00417DE4" w:rsidRPr="00417DE4" w:rsidRDefault="00417DE4" w:rsidP="00417DE4">
      <w:pPr>
        <w:pStyle w:val="ListParagraph"/>
        <w:numPr>
          <w:ilvl w:val="0"/>
          <w:numId w:val="12"/>
        </w:numPr>
        <w:autoSpaceDE w:val="0"/>
        <w:autoSpaceDN w:val="0"/>
        <w:adjustRightInd w:val="0"/>
        <w:spacing w:after="25" w:line="360" w:lineRule="auto"/>
        <w:rPr>
          <w:rFonts w:ascii="Arial" w:hAnsi="Arial" w:cs="Arial"/>
          <w:sz w:val="24"/>
          <w:szCs w:val="24"/>
        </w:rPr>
      </w:pPr>
      <w:r w:rsidRPr="00417DE4">
        <w:rPr>
          <w:rFonts w:ascii="Arial" w:hAnsi="Arial" w:cs="Arial"/>
          <w:sz w:val="24"/>
          <w:szCs w:val="24"/>
        </w:rPr>
        <w:t xml:space="preserve">Suitable uniform is provided to all regular volunteers. </w:t>
      </w:r>
    </w:p>
    <w:p w14:paraId="3EB56826" w14:textId="799A7F12" w:rsidR="00417DE4" w:rsidRPr="00417DE4" w:rsidRDefault="00417DE4" w:rsidP="00417DE4">
      <w:pPr>
        <w:pStyle w:val="ListParagraph"/>
        <w:numPr>
          <w:ilvl w:val="0"/>
          <w:numId w:val="12"/>
        </w:numPr>
        <w:autoSpaceDE w:val="0"/>
        <w:autoSpaceDN w:val="0"/>
        <w:adjustRightInd w:val="0"/>
        <w:spacing w:after="25" w:line="360" w:lineRule="auto"/>
        <w:rPr>
          <w:rFonts w:ascii="Arial" w:hAnsi="Arial" w:cs="Arial"/>
          <w:sz w:val="24"/>
          <w:szCs w:val="24"/>
        </w:rPr>
      </w:pPr>
      <w:r w:rsidRPr="00417DE4">
        <w:rPr>
          <w:rFonts w:ascii="Arial" w:hAnsi="Arial" w:cs="Arial"/>
          <w:sz w:val="24"/>
          <w:szCs w:val="24"/>
        </w:rPr>
        <w:t xml:space="preserve">Discount is available in the cafe and shop on the days of volunteering. </w:t>
      </w:r>
    </w:p>
    <w:p w14:paraId="506960E8" w14:textId="2E4F09FC" w:rsidR="00417DE4" w:rsidRPr="00417DE4" w:rsidRDefault="00417DE4" w:rsidP="00417DE4">
      <w:pPr>
        <w:pStyle w:val="ListParagraph"/>
        <w:numPr>
          <w:ilvl w:val="0"/>
          <w:numId w:val="12"/>
        </w:numPr>
        <w:autoSpaceDE w:val="0"/>
        <w:autoSpaceDN w:val="0"/>
        <w:adjustRightInd w:val="0"/>
        <w:spacing w:after="25" w:line="360" w:lineRule="auto"/>
        <w:rPr>
          <w:rFonts w:ascii="Arial" w:hAnsi="Arial" w:cs="Arial"/>
          <w:sz w:val="24"/>
          <w:szCs w:val="24"/>
        </w:rPr>
      </w:pPr>
      <w:r w:rsidRPr="00417DE4">
        <w:rPr>
          <w:rFonts w:ascii="Arial" w:hAnsi="Arial" w:cs="Arial"/>
          <w:sz w:val="24"/>
          <w:szCs w:val="24"/>
        </w:rPr>
        <w:t xml:space="preserve">Free entry to all WWT wetland centres throughout the UK on presentation of your WWT name badge. </w:t>
      </w:r>
    </w:p>
    <w:p w14:paraId="75B77BB8" w14:textId="78433485" w:rsidR="00417DE4" w:rsidRPr="00417DE4" w:rsidRDefault="00417DE4" w:rsidP="00417DE4">
      <w:pPr>
        <w:pStyle w:val="ListParagraph"/>
        <w:numPr>
          <w:ilvl w:val="0"/>
          <w:numId w:val="12"/>
        </w:numPr>
        <w:autoSpaceDE w:val="0"/>
        <w:autoSpaceDN w:val="0"/>
        <w:adjustRightInd w:val="0"/>
        <w:spacing w:after="0" w:line="360" w:lineRule="auto"/>
        <w:rPr>
          <w:rFonts w:ascii="Arial" w:hAnsi="Arial" w:cs="Arial"/>
          <w:sz w:val="24"/>
          <w:szCs w:val="24"/>
        </w:rPr>
      </w:pPr>
      <w:r w:rsidRPr="00417DE4">
        <w:rPr>
          <w:rFonts w:ascii="Arial" w:hAnsi="Arial" w:cs="Arial"/>
          <w:sz w:val="24"/>
          <w:szCs w:val="24"/>
        </w:rPr>
        <w:t xml:space="preserve">Training opportunities will be provided. </w:t>
      </w:r>
    </w:p>
    <w:p w14:paraId="458018A3" w14:textId="77777777" w:rsidR="00E64417" w:rsidRDefault="00E64417">
      <w:pPr>
        <w:pBdr>
          <w:top w:val="nil"/>
          <w:left w:val="nil"/>
          <w:bottom w:val="nil"/>
          <w:right w:val="nil"/>
          <w:between w:val="nil"/>
        </w:pBdr>
        <w:spacing w:after="120"/>
        <w:ind w:left="720"/>
        <w:rPr>
          <w:rFonts w:ascii="Arial" w:eastAsia="Arial" w:hAnsi="Arial" w:cs="Arial"/>
          <w:color w:val="000000"/>
        </w:rPr>
      </w:pPr>
    </w:p>
    <w:p w14:paraId="5E3DF264" w14:textId="77777777" w:rsidR="00E64417" w:rsidRPr="00417DE4" w:rsidRDefault="005D5DA2">
      <w:pPr>
        <w:spacing w:after="120"/>
        <w:rPr>
          <w:rFonts w:asciiTheme="majorHAnsi" w:eastAsia="Arial" w:hAnsiTheme="majorHAnsi" w:cstheme="majorHAnsi"/>
          <w:b/>
          <w:color w:val="114343" w:themeColor="text2"/>
          <w:sz w:val="24"/>
          <w:szCs w:val="24"/>
        </w:rPr>
      </w:pPr>
      <w:r w:rsidRPr="00417DE4">
        <w:rPr>
          <w:rFonts w:asciiTheme="majorHAnsi" w:eastAsia="Arial" w:hAnsiTheme="majorHAnsi" w:cstheme="majorHAnsi"/>
          <w:b/>
          <w:color w:val="114343" w:themeColor="text2"/>
          <w:sz w:val="24"/>
          <w:szCs w:val="24"/>
        </w:rPr>
        <w:t>General notes:</w:t>
      </w:r>
    </w:p>
    <w:p w14:paraId="017F606C" w14:textId="77777777" w:rsidR="00417DE4" w:rsidRPr="00417DE4" w:rsidRDefault="00417DE4" w:rsidP="00417DE4">
      <w:pPr>
        <w:spacing w:line="320" w:lineRule="auto"/>
        <w:rPr>
          <w:rFonts w:asciiTheme="majorHAnsi" w:eastAsia="Arial" w:hAnsiTheme="majorHAnsi" w:cstheme="majorHAnsi"/>
          <w:sz w:val="24"/>
          <w:szCs w:val="24"/>
        </w:rPr>
      </w:pPr>
      <w:r w:rsidRPr="00417DE4">
        <w:rPr>
          <w:rFonts w:asciiTheme="majorHAnsi" w:eastAsia="Arial" w:hAnsiTheme="majorHAnsi" w:cstheme="majorHAnsi"/>
          <w:sz w:val="24"/>
          <w:szCs w:val="24"/>
        </w:rPr>
        <w:t>This position may require helping out on other days in addition to rota days but this will be infrequent and will be agreed with your head of department and will be subject to your availability.</w:t>
      </w:r>
    </w:p>
    <w:p w14:paraId="0EA2AF02" w14:textId="77777777" w:rsidR="00417DE4" w:rsidRPr="00417DE4" w:rsidRDefault="00417DE4" w:rsidP="00417DE4">
      <w:pPr>
        <w:spacing w:line="320" w:lineRule="auto"/>
        <w:rPr>
          <w:rFonts w:asciiTheme="majorHAnsi" w:eastAsia="Arial" w:hAnsiTheme="majorHAnsi" w:cstheme="majorHAnsi"/>
          <w:sz w:val="24"/>
          <w:szCs w:val="24"/>
        </w:rPr>
      </w:pPr>
      <w:r w:rsidRPr="00417DE4">
        <w:rPr>
          <w:rFonts w:asciiTheme="majorHAnsi" w:eastAsia="Arial" w:hAnsiTheme="majorHAnsi" w:cstheme="majorHAnsi"/>
          <w:sz w:val="24"/>
          <w:szCs w:val="24"/>
        </w:rPr>
        <w:t>You will need your own transport to get to the centre as it is 2 miles from the nearest public transport in Burscough. We regret that we are not in a position to reimburse expenses incurred for travel to the site.</w:t>
      </w:r>
    </w:p>
    <w:p w14:paraId="1EFC7397" w14:textId="77777777" w:rsidR="00417DE4" w:rsidRDefault="00417DE4" w:rsidP="00417DE4">
      <w:pPr>
        <w:spacing w:line="320" w:lineRule="auto"/>
        <w:rPr>
          <w:rFonts w:asciiTheme="majorHAnsi" w:eastAsia="Arial" w:hAnsiTheme="majorHAnsi" w:cstheme="majorHAnsi"/>
          <w:sz w:val="24"/>
          <w:szCs w:val="24"/>
        </w:rPr>
      </w:pPr>
      <w:r w:rsidRPr="00417DE4">
        <w:rPr>
          <w:rFonts w:asciiTheme="majorHAnsi" w:eastAsia="Arial" w:hAnsiTheme="majorHAnsi" w:cstheme="majorHAnsi"/>
          <w:sz w:val="24"/>
          <w:szCs w:val="24"/>
        </w:rPr>
        <w:t>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w:t>
      </w:r>
    </w:p>
    <w:p w14:paraId="7173CF14" w14:textId="0D9B6EF5" w:rsidR="00417DE4" w:rsidRPr="00417DE4" w:rsidRDefault="005D5DA2" w:rsidP="00417DE4">
      <w:pPr>
        <w:spacing w:line="320" w:lineRule="auto"/>
        <w:rPr>
          <w:rFonts w:asciiTheme="majorHAnsi" w:eastAsia="Arial" w:hAnsiTheme="majorHAnsi" w:cstheme="majorHAnsi"/>
          <w:b/>
          <w:color w:val="114343" w:themeColor="text2"/>
          <w:sz w:val="24"/>
          <w:szCs w:val="24"/>
        </w:rPr>
      </w:pPr>
      <w:r w:rsidRPr="00417DE4">
        <w:rPr>
          <w:rFonts w:asciiTheme="majorHAnsi" w:eastAsia="Arial" w:hAnsiTheme="majorHAnsi" w:cstheme="majorHAnsi"/>
          <w:b/>
          <w:color w:val="114343" w:themeColor="text2"/>
          <w:sz w:val="24"/>
          <w:szCs w:val="24"/>
        </w:rPr>
        <w:lastRenderedPageBreak/>
        <w:t>How to Apply:</w:t>
      </w:r>
    </w:p>
    <w:p w14:paraId="421131C7" w14:textId="00DE767A" w:rsidR="00E64417" w:rsidRPr="00417DE4" w:rsidRDefault="005D5DA2">
      <w:pPr>
        <w:spacing w:after="0" w:line="320" w:lineRule="auto"/>
        <w:rPr>
          <w:rFonts w:asciiTheme="majorHAnsi" w:eastAsia="Arial" w:hAnsiTheme="majorHAnsi" w:cstheme="majorHAnsi"/>
          <w:sz w:val="24"/>
          <w:szCs w:val="24"/>
        </w:rPr>
      </w:pPr>
      <w:r w:rsidRPr="00417DE4">
        <w:rPr>
          <w:rFonts w:asciiTheme="majorHAnsi" w:eastAsia="Arial" w:hAnsiTheme="majorHAnsi" w:cstheme="majorHAnsi"/>
          <w:sz w:val="24"/>
          <w:szCs w:val="24"/>
        </w:rPr>
        <w:t>We celebrate inclusivity a</w:t>
      </w:r>
      <w:r w:rsidRPr="00417DE4">
        <w:rPr>
          <w:rFonts w:asciiTheme="majorHAnsi" w:eastAsia="Arial" w:hAnsiTheme="majorHAnsi" w:cstheme="majorHAnsi"/>
          <w:sz w:val="24"/>
          <w:szCs w:val="24"/>
        </w:rPr>
        <w:t xml:space="preserve">nd diversity amongst our volunteering community and encourage applicants to state any disabilities they have for provided support. </w:t>
      </w:r>
    </w:p>
    <w:p w14:paraId="28AF7683" w14:textId="77777777" w:rsidR="00E64417" w:rsidRPr="00417DE4" w:rsidRDefault="00E64417">
      <w:pPr>
        <w:spacing w:after="0" w:line="320" w:lineRule="auto"/>
        <w:rPr>
          <w:rFonts w:asciiTheme="majorHAnsi" w:eastAsia="Arial" w:hAnsiTheme="majorHAnsi" w:cstheme="majorHAnsi"/>
          <w:b/>
          <w:color w:val="0592BD"/>
          <w:sz w:val="24"/>
          <w:szCs w:val="24"/>
        </w:rPr>
      </w:pPr>
    </w:p>
    <w:p w14:paraId="6E62438C" w14:textId="6AA2C14C" w:rsidR="00E64417" w:rsidRPr="00417DE4" w:rsidRDefault="005D5DA2">
      <w:pPr>
        <w:spacing w:after="0" w:line="320" w:lineRule="auto"/>
        <w:rPr>
          <w:rFonts w:asciiTheme="majorHAnsi" w:eastAsia="Arial" w:hAnsiTheme="majorHAnsi" w:cstheme="majorHAnsi"/>
          <w:b/>
          <w:color w:val="0592BD"/>
          <w:sz w:val="24"/>
          <w:szCs w:val="24"/>
        </w:rPr>
      </w:pPr>
      <w:r w:rsidRPr="00417DE4">
        <w:rPr>
          <w:rFonts w:asciiTheme="majorHAnsi" w:eastAsia="Arial" w:hAnsiTheme="majorHAnsi" w:cstheme="majorHAnsi"/>
          <w:sz w:val="24"/>
          <w:szCs w:val="24"/>
        </w:rPr>
        <w:t>Full details of this role and an online application form can be found at</w:t>
      </w:r>
      <w:r w:rsidR="00417DE4">
        <w:rPr>
          <w:rFonts w:asciiTheme="majorHAnsi" w:eastAsia="Arial" w:hAnsiTheme="majorHAnsi" w:cstheme="majorHAnsi"/>
          <w:sz w:val="24"/>
          <w:szCs w:val="24"/>
        </w:rPr>
        <w:t xml:space="preserve"> </w:t>
      </w:r>
      <w:hyperlink r:id="rId7" w:history="1">
        <w:r w:rsidR="00417DE4" w:rsidRPr="00D027DC">
          <w:rPr>
            <w:rStyle w:val="Hyperlink"/>
            <w:rFonts w:asciiTheme="majorHAnsi" w:eastAsia="Arial" w:hAnsiTheme="majorHAnsi" w:cstheme="majorHAnsi"/>
            <w:sz w:val="24"/>
            <w:szCs w:val="24"/>
          </w:rPr>
          <w:t>www.wwt.org.uk/volunteer</w:t>
        </w:r>
      </w:hyperlink>
      <w:r w:rsidRPr="00417DE4">
        <w:rPr>
          <w:rFonts w:asciiTheme="majorHAnsi" w:eastAsia="Arial" w:hAnsiTheme="majorHAnsi" w:cstheme="majorHAnsi"/>
          <w:sz w:val="24"/>
          <w:szCs w:val="24"/>
        </w:rPr>
        <w:t xml:space="preserve">. </w:t>
      </w:r>
    </w:p>
    <w:p w14:paraId="4AC64865" w14:textId="77777777" w:rsidR="00E64417" w:rsidRPr="00417DE4" w:rsidRDefault="00E64417">
      <w:pPr>
        <w:spacing w:after="0" w:line="320" w:lineRule="auto"/>
        <w:rPr>
          <w:rFonts w:asciiTheme="majorHAnsi" w:eastAsia="Arial" w:hAnsiTheme="majorHAnsi" w:cstheme="majorHAnsi"/>
          <w:b/>
          <w:color w:val="0592BD"/>
          <w:sz w:val="24"/>
          <w:szCs w:val="24"/>
        </w:rPr>
      </w:pPr>
    </w:p>
    <w:p w14:paraId="6E9B2F48" w14:textId="0FC7FD7C" w:rsidR="00E64417" w:rsidRPr="00417DE4" w:rsidRDefault="00D35A21" w:rsidP="00D35A21">
      <w:pPr>
        <w:rPr>
          <w:rFonts w:asciiTheme="majorHAnsi" w:eastAsia="Arial" w:hAnsiTheme="majorHAnsi" w:cstheme="majorHAnsi"/>
          <w:b/>
          <w:color w:val="0592BD"/>
          <w:sz w:val="24"/>
          <w:szCs w:val="24"/>
        </w:rPr>
      </w:pPr>
      <w:r>
        <w:rPr>
          <w:rFonts w:asciiTheme="majorHAnsi" w:eastAsia="Arial" w:hAnsiTheme="majorHAnsi" w:cstheme="majorHAnsi"/>
          <w:sz w:val="24"/>
          <w:szCs w:val="24"/>
        </w:rPr>
        <w:t>Contact</w:t>
      </w:r>
      <w:r w:rsidRPr="00417DE4">
        <w:rPr>
          <w:rFonts w:asciiTheme="majorHAnsi" w:eastAsia="Arial" w:hAnsiTheme="majorHAnsi" w:cstheme="majorHAnsi"/>
          <w:sz w:val="24"/>
          <w:szCs w:val="24"/>
        </w:rPr>
        <w:t xml:space="preserve"> us at </w:t>
      </w:r>
      <w:hyperlink r:id="rId8" w:history="1">
        <w:r w:rsidRPr="00D027DC">
          <w:rPr>
            <w:rStyle w:val="Hyperlink"/>
            <w:rFonts w:asciiTheme="majorHAnsi" w:eastAsia="Arial" w:hAnsiTheme="majorHAnsi" w:cstheme="majorHAnsi"/>
            <w:sz w:val="24"/>
            <w:szCs w:val="24"/>
          </w:rPr>
          <w:t>volunteer.martinmere@wwt.org.uk</w:t>
        </w:r>
      </w:hyperlink>
      <w:r w:rsidRPr="00417DE4">
        <w:rPr>
          <w:rFonts w:asciiTheme="majorHAnsi" w:eastAsia="Arial" w:hAnsiTheme="majorHAnsi" w:cstheme="majorHAnsi"/>
          <w:sz w:val="24"/>
          <w:szCs w:val="24"/>
        </w:rPr>
        <w:t xml:space="preserve"> to state what support you need either in locating the information or filling out the application process so we can cater for your additional needs. </w:t>
      </w:r>
    </w:p>
    <w:p w14:paraId="5271BF89" w14:textId="77777777" w:rsidR="00E64417" w:rsidRPr="00417DE4" w:rsidRDefault="005D5DA2">
      <w:pPr>
        <w:spacing w:before="480" w:after="0" w:line="320" w:lineRule="auto"/>
        <w:rPr>
          <w:rFonts w:asciiTheme="majorHAnsi" w:eastAsia="Arial" w:hAnsiTheme="majorHAnsi" w:cstheme="majorHAnsi"/>
          <w:color w:val="333333"/>
          <w:sz w:val="24"/>
          <w:szCs w:val="24"/>
        </w:rPr>
      </w:pPr>
      <w:bookmarkStart w:id="1" w:name="_heading=h.gjdgxs" w:colFirst="0" w:colLast="0"/>
      <w:bookmarkEnd w:id="1"/>
      <w:r w:rsidRPr="00417DE4">
        <w:rPr>
          <w:rFonts w:asciiTheme="majorHAnsi" w:eastAsia="Arial" w:hAnsiTheme="majorHAnsi" w:cstheme="majorHAnsi"/>
          <w:b/>
          <w:color w:val="114343" w:themeColor="text2"/>
          <w:sz w:val="24"/>
          <w:szCs w:val="24"/>
        </w:rPr>
        <w:t xml:space="preserve">Date reviewed: </w:t>
      </w:r>
      <w:r w:rsidRPr="00417DE4">
        <w:rPr>
          <w:rFonts w:asciiTheme="majorHAnsi" w:eastAsia="Arial" w:hAnsiTheme="majorHAnsi" w:cstheme="majorHAnsi"/>
          <w:color w:val="114343" w:themeColor="text2"/>
          <w:sz w:val="24"/>
          <w:szCs w:val="24"/>
        </w:rPr>
        <w:t xml:space="preserve"> </w:t>
      </w:r>
      <w:r w:rsidRPr="00417DE4">
        <w:rPr>
          <w:rFonts w:asciiTheme="majorHAnsi" w:eastAsia="Arial" w:hAnsiTheme="majorHAnsi" w:cstheme="majorHAnsi"/>
          <w:color w:val="333333"/>
          <w:sz w:val="24"/>
          <w:szCs w:val="24"/>
        </w:rPr>
        <w:t>January 2023</w:t>
      </w:r>
    </w:p>
    <w:sectPr w:rsidR="00E64417" w:rsidRPr="00417DE4">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F3A"/>
    <w:multiLevelType w:val="hybridMultilevel"/>
    <w:tmpl w:val="2FBA399A"/>
    <w:lvl w:ilvl="0" w:tplc="F2380FA2">
      <w:numFmt w:val="bullet"/>
      <w:lvlText w:val=""/>
      <w:lvlJc w:val="left"/>
      <w:pPr>
        <w:ind w:left="720" w:hanging="360"/>
      </w:pPr>
      <w:rPr>
        <w:rFonts w:ascii="Arial" w:eastAsia="Calibri" w:hAnsi="Arial" w:cs="Arial" w:hint="default"/>
        <w:color w:val="30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80CFC"/>
    <w:multiLevelType w:val="hybridMultilevel"/>
    <w:tmpl w:val="A9D018DC"/>
    <w:lvl w:ilvl="0" w:tplc="34586502">
      <w:start w:val="1"/>
      <w:numFmt w:val="bullet"/>
      <w:lvlText w:val=""/>
      <w:lvlJc w:val="left"/>
      <w:pPr>
        <w:ind w:left="720" w:hanging="360"/>
      </w:pPr>
      <w:rPr>
        <w:rFonts w:ascii="Symbol" w:hAnsi="Symbol" w:hint="default"/>
        <w:color w:val="114343"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1644"/>
    <w:multiLevelType w:val="hybridMultilevel"/>
    <w:tmpl w:val="AAC6FBC2"/>
    <w:lvl w:ilvl="0" w:tplc="532AF8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0754"/>
    <w:multiLevelType w:val="hybridMultilevel"/>
    <w:tmpl w:val="8D2A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C7434"/>
    <w:multiLevelType w:val="multilevel"/>
    <w:tmpl w:val="49386E86"/>
    <w:lvl w:ilvl="0">
      <w:start w:val="1"/>
      <w:numFmt w:val="bullet"/>
      <w:lvlText w:val="●"/>
      <w:lvlJc w:val="left"/>
      <w:pPr>
        <w:ind w:left="1211" w:hanging="360"/>
      </w:pPr>
      <w:rPr>
        <w:rFonts w:ascii="Noto Sans Symbols" w:eastAsia="Noto Sans Symbols" w:hAnsi="Noto Sans Symbols" w:cs="Noto Sans Symbols"/>
        <w:color w:val="114343" w:themeColor="text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B24A93"/>
    <w:multiLevelType w:val="multilevel"/>
    <w:tmpl w:val="2182C8BC"/>
    <w:lvl w:ilvl="0">
      <w:start w:val="1"/>
      <w:numFmt w:val="bullet"/>
      <w:lvlText w:val="●"/>
      <w:lvlJc w:val="left"/>
      <w:pPr>
        <w:ind w:left="1146" w:hanging="360"/>
      </w:pPr>
      <w:rPr>
        <w:rFonts w:ascii="Noto Sans Symbols" w:eastAsia="Noto Sans Symbols" w:hAnsi="Noto Sans Symbols" w:cs="Noto Sans Symbols"/>
        <w:color w:val="114343" w:themeColor="text2"/>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387530F8"/>
    <w:multiLevelType w:val="hybridMultilevel"/>
    <w:tmpl w:val="BE4859C0"/>
    <w:lvl w:ilvl="0" w:tplc="F2380FA2">
      <w:numFmt w:val="bullet"/>
      <w:lvlText w:val=""/>
      <w:lvlJc w:val="left"/>
      <w:pPr>
        <w:ind w:left="720" w:hanging="360"/>
      </w:pPr>
      <w:rPr>
        <w:rFonts w:ascii="Arial" w:eastAsia="Calibri" w:hAnsi="Arial" w:cs="Arial" w:hint="default"/>
        <w:color w:val="30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A14D1"/>
    <w:multiLevelType w:val="hybridMultilevel"/>
    <w:tmpl w:val="A120B2F8"/>
    <w:lvl w:ilvl="0" w:tplc="79EA885C">
      <w:start w:val="1"/>
      <w:numFmt w:val="bullet"/>
      <w:lvlText w:val=""/>
      <w:lvlJc w:val="left"/>
      <w:pPr>
        <w:ind w:left="720" w:hanging="360"/>
      </w:pPr>
      <w:rPr>
        <w:rFonts w:ascii="Symbol" w:hAnsi="Symbol" w:hint="default"/>
        <w:color w:val="114343"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AC80484"/>
    <w:multiLevelType w:val="hybridMultilevel"/>
    <w:tmpl w:val="C21C5F76"/>
    <w:lvl w:ilvl="0" w:tplc="34586502">
      <w:start w:val="1"/>
      <w:numFmt w:val="bullet"/>
      <w:lvlText w:val=""/>
      <w:lvlJc w:val="left"/>
      <w:pPr>
        <w:ind w:left="720" w:hanging="360"/>
      </w:pPr>
      <w:rPr>
        <w:rFonts w:ascii="Symbol" w:hAnsi="Symbol" w:hint="default"/>
        <w:color w:val="114343"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918A2"/>
    <w:multiLevelType w:val="hybridMultilevel"/>
    <w:tmpl w:val="89EA4584"/>
    <w:lvl w:ilvl="0" w:tplc="F2380FA2">
      <w:numFmt w:val="bullet"/>
      <w:lvlText w:val=""/>
      <w:lvlJc w:val="left"/>
      <w:pPr>
        <w:ind w:left="1080" w:hanging="360"/>
      </w:pPr>
      <w:rPr>
        <w:rFonts w:ascii="Arial" w:eastAsia="Calibri" w:hAnsi="Arial" w:cs="Arial" w:hint="default"/>
        <w:color w:val="30849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2721CB"/>
    <w:multiLevelType w:val="hybridMultilevel"/>
    <w:tmpl w:val="AA786F10"/>
    <w:lvl w:ilvl="0" w:tplc="34586502">
      <w:start w:val="1"/>
      <w:numFmt w:val="bullet"/>
      <w:lvlText w:val=""/>
      <w:lvlJc w:val="left"/>
      <w:pPr>
        <w:ind w:left="720" w:hanging="360"/>
      </w:pPr>
      <w:rPr>
        <w:rFonts w:ascii="Symbol" w:hAnsi="Symbol" w:hint="default"/>
        <w:color w:val="114343"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528459B"/>
    <w:multiLevelType w:val="multilevel"/>
    <w:tmpl w:val="66068FB4"/>
    <w:lvl w:ilvl="0">
      <w:start w:val="1"/>
      <w:numFmt w:val="bullet"/>
      <w:lvlText w:val="●"/>
      <w:lvlJc w:val="left"/>
      <w:pPr>
        <w:ind w:left="1080" w:hanging="360"/>
      </w:pPr>
      <w:rPr>
        <w:rFonts w:ascii="Noto Sans Symbols" w:eastAsia="Noto Sans Symbols" w:hAnsi="Noto Sans Symbols" w:cs="Noto Sans Symbols"/>
        <w:color w:val="114343" w:themeColor="text2"/>
      </w:rPr>
    </w:lvl>
    <w:lvl w:ilvl="1">
      <w:start w:val="1"/>
      <w:numFmt w:val="bullet"/>
      <w:lvlText w:val="●"/>
      <w:lvlJc w:val="left"/>
      <w:pPr>
        <w:ind w:left="1800" w:hanging="360"/>
      </w:pPr>
      <w:rPr>
        <w:rFonts w:ascii="Noto Sans Symbols" w:eastAsia="Noto Sans Symbols" w:hAnsi="Noto Sans Symbols" w:cs="Noto Sans Symbols"/>
        <w:color w:val="114343" w:themeColor="text2"/>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1"/>
  </w:num>
  <w:num w:numId="2">
    <w:abstractNumId w:val="5"/>
  </w:num>
  <w:num w:numId="3">
    <w:abstractNumId w:val="4"/>
  </w:num>
  <w:num w:numId="4">
    <w:abstractNumId w:val="3"/>
  </w:num>
  <w:num w:numId="5">
    <w:abstractNumId w:val="0"/>
  </w:num>
  <w:num w:numId="6">
    <w:abstractNumId w:val="9"/>
  </w:num>
  <w:num w:numId="7">
    <w:abstractNumId w:val="6"/>
  </w:num>
  <w:num w:numId="8">
    <w:abstractNumId w:val="10"/>
  </w:num>
  <w:num w:numId="9">
    <w:abstractNumId w:val="1"/>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17"/>
    <w:rsid w:val="00387555"/>
    <w:rsid w:val="00417DE4"/>
    <w:rsid w:val="005D5DA2"/>
    <w:rsid w:val="00983290"/>
    <w:rsid w:val="00D35A21"/>
    <w:rsid w:val="00E6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8626"/>
  <w15:docId w15:val="{405219BB-6329-42AE-ACD3-6164E28C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417DE4"/>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417DE4"/>
    <w:pPr>
      <w:ind w:left="720"/>
      <w:contextualSpacing/>
    </w:pPr>
  </w:style>
  <w:style w:type="character" w:styleId="Hyperlink">
    <w:name w:val="Hyperlink"/>
    <w:basedOn w:val="DefaultParagraphFont"/>
    <w:uiPriority w:val="99"/>
    <w:unhideWhenUsed/>
    <w:rsid w:val="00417DE4"/>
    <w:rPr>
      <w:color w:val="4D91FF" w:themeColor="hyperlink"/>
      <w:u w:val="single"/>
    </w:rPr>
  </w:style>
  <w:style w:type="character" w:customStyle="1" w:styleId="UnresolvedMention">
    <w:name w:val="Unresolved Mention"/>
    <w:basedOn w:val="DefaultParagraphFont"/>
    <w:uiPriority w:val="99"/>
    <w:semiHidden/>
    <w:unhideWhenUsed/>
    <w:rsid w:val="00417DE4"/>
    <w:rPr>
      <w:color w:val="605E5C"/>
      <w:shd w:val="clear" w:color="auto" w:fill="E1DFDD"/>
    </w:rPr>
  </w:style>
  <w:style w:type="character" w:styleId="FollowedHyperlink">
    <w:name w:val="FollowedHyperlink"/>
    <w:basedOn w:val="DefaultParagraphFont"/>
    <w:uiPriority w:val="99"/>
    <w:semiHidden/>
    <w:unhideWhenUsed/>
    <w:rsid w:val="00D35A21"/>
    <w:rPr>
      <w:color w:val="FF47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olunteer.martinmere@wwt.org.uk" TargetMode="External"/><Relationship Id="rId3" Type="http://schemas.openxmlformats.org/officeDocument/2006/relationships/styles" Target="styles.xml"/><Relationship Id="rId7" Type="http://schemas.openxmlformats.org/officeDocument/2006/relationships/hyperlink" Target="http://www.wwt.org.uk/volunt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forInfotemplates">
  <a:themeElements>
    <a:clrScheme name="New Branding theme colours">
      <a:dk1>
        <a:srgbClr val="114343"/>
      </a:dk1>
      <a:lt1>
        <a:srgbClr val="114343"/>
      </a:lt1>
      <a:dk2>
        <a:srgbClr val="114343"/>
      </a:dk2>
      <a:lt2>
        <a:srgbClr val="92DDD0"/>
      </a:lt2>
      <a:accent1>
        <a:srgbClr val="FFFFFF"/>
      </a:accent1>
      <a:accent2>
        <a:srgbClr val="AFDFF9"/>
      </a:accent2>
      <a:accent3>
        <a:srgbClr val="FAD5E7"/>
      </a:accent3>
      <a:accent4>
        <a:srgbClr val="4D91FF"/>
      </a:accent4>
      <a:accent5>
        <a:srgbClr val="FF47C5"/>
      </a:accent5>
      <a:accent6>
        <a:srgbClr val="FFF374"/>
      </a:accent6>
      <a:hlink>
        <a:srgbClr val="4D91FF"/>
      </a:hlink>
      <a:folHlink>
        <a:srgbClr val="FF47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EobJz7cuAWGUaqOmdph2m+GB2w==">CgMxLjAyCGguZ2pkZ3hzOAByITFOdUNXSjRVa3VFUmswdHhpdVo4M0tCRXFHM3ZrYU9iVw==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Jasmijn Hofman</dc:creator>
  <cp:lastModifiedBy>Maggie Hall</cp:lastModifiedBy>
  <cp:revision>2</cp:revision>
  <dcterms:created xsi:type="dcterms:W3CDTF">2024-01-23T13:33:00Z</dcterms:created>
  <dcterms:modified xsi:type="dcterms:W3CDTF">2024-01-23T13:33:00Z</dcterms:modified>
</cp:coreProperties>
</file>