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0D23" w14:textId="77777777" w:rsidR="00C5143C" w:rsidRPr="005E7448" w:rsidRDefault="00CC4348" w:rsidP="00CC4348">
      <w:pPr>
        <w:spacing w:line="240" w:lineRule="auto"/>
        <w:rPr>
          <w:rFonts w:ascii="Arial" w:hAnsi="Arial" w:cs="Arial"/>
          <w:sz w:val="24"/>
        </w:rPr>
      </w:pPr>
      <w:r w:rsidRPr="005E7448">
        <w:rPr>
          <w:rFonts w:ascii="Arial" w:hAnsi="Arial" w:cs="Arial"/>
          <w:noProof/>
          <w:sz w:val="24"/>
          <w:lang w:eastAsia="zh-TW"/>
        </w:rPr>
        <w:drawing>
          <wp:inline distT="0" distB="0" distL="0" distR="0" wp14:anchorId="5010EA3B" wp14:editId="33F6C867">
            <wp:extent cx="1798173"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8173" cy="720000"/>
                    </a:xfrm>
                    <a:prstGeom prst="rect">
                      <a:avLst/>
                    </a:prstGeom>
                  </pic:spPr>
                </pic:pic>
              </a:graphicData>
            </a:graphic>
          </wp:inline>
        </w:drawing>
      </w:r>
      <w:r w:rsidR="00760537" w:rsidRPr="00760537">
        <w:rPr>
          <w:rFonts w:ascii="Arial" w:hAnsi="Arial" w:cs="Arial"/>
          <w:b/>
          <w:sz w:val="24"/>
        </w:rPr>
        <w:t xml:space="preserve"> </w:t>
      </w:r>
    </w:p>
    <w:p w14:paraId="4711F48C" w14:textId="77777777" w:rsidR="00CC47C5" w:rsidRDefault="00C5143C" w:rsidP="00CC47C5">
      <w:pPr>
        <w:rPr>
          <w:rFonts w:ascii="Arial" w:hAnsi="Arial" w:cs="Arial"/>
          <w:b/>
          <w:sz w:val="24"/>
        </w:rPr>
      </w:pPr>
      <w:r w:rsidRPr="005E7448">
        <w:rPr>
          <w:rFonts w:ascii="Arial" w:hAnsi="Arial" w:cs="Arial"/>
          <w:b/>
          <w:color w:val="0592BD"/>
          <w:sz w:val="24"/>
        </w:rPr>
        <w:t>VOLUNTEER OPPORTUNITY:</w:t>
      </w:r>
      <w:r w:rsidR="00F37A4A" w:rsidRPr="005E7448">
        <w:rPr>
          <w:rFonts w:ascii="Arial" w:hAnsi="Arial" w:cs="Arial"/>
          <w:b/>
          <w:sz w:val="24"/>
        </w:rPr>
        <w:tab/>
      </w:r>
      <w:r w:rsidR="00F37A4A" w:rsidRPr="005E7448">
        <w:rPr>
          <w:rFonts w:ascii="Arial" w:hAnsi="Arial" w:cs="Arial"/>
          <w:b/>
          <w:sz w:val="24"/>
        </w:rPr>
        <w:tab/>
      </w:r>
      <w:r w:rsidR="004F2F82">
        <w:rPr>
          <w:rFonts w:ascii="Arial" w:hAnsi="Arial" w:cs="Arial"/>
          <w:b/>
          <w:sz w:val="24"/>
        </w:rPr>
        <w:t>Grounds &amp; Exhibit Maintenance A</w:t>
      </w:r>
      <w:r w:rsidR="00DA4E4A">
        <w:rPr>
          <w:rFonts w:ascii="Arial" w:hAnsi="Arial" w:cs="Arial"/>
          <w:b/>
          <w:sz w:val="24"/>
        </w:rPr>
        <w:t>ssistant</w:t>
      </w:r>
    </w:p>
    <w:p w14:paraId="16DF6A04" w14:textId="77777777" w:rsidR="00750586" w:rsidRPr="005E7448" w:rsidRDefault="00750586" w:rsidP="00CC47C5">
      <w:pPr>
        <w:rPr>
          <w:rFonts w:ascii="Arial" w:hAnsi="Arial" w:cs="Arial"/>
          <w:sz w:val="24"/>
        </w:rPr>
      </w:pPr>
    </w:p>
    <w:p w14:paraId="13F2D60D" w14:textId="77777777" w:rsidR="007B65D4" w:rsidRPr="005E7448" w:rsidRDefault="00F300F9" w:rsidP="007F6139">
      <w:pPr>
        <w:pBdr>
          <w:top w:val="single" w:sz="4" w:space="12" w:color="0592BD"/>
          <w:bottom w:val="single" w:sz="4" w:space="12" w:color="0592BD"/>
        </w:pBdr>
        <w:spacing w:line="320" w:lineRule="exact"/>
        <w:rPr>
          <w:rFonts w:ascii="Arial" w:hAnsi="Arial" w:cs="Arial"/>
          <w:sz w:val="24"/>
        </w:rPr>
      </w:pPr>
      <w:r w:rsidRPr="005E7448">
        <w:rPr>
          <w:rFonts w:ascii="Arial" w:hAnsi="Arial" w:cs="Arial"/>
          <w:b/>
          <w:color w:val="0592BD"/>
          <w:sz w:val="24"/>
        </w:rPr>
        <w:t>Why do we need you?</w:t>
      </w:r>
      <w:r w:rsidRPr="005E7448">
        <w:rPr>
          <w:rFonts w:ascii="Arial" w:hAnsi="Arial" w:cs="Arial"/>
          <w:b/>
          <w:color w:val="0592BD"/>
          <w:sz w:val="24"/>
        </w:rPr>
        <w:tab/>
      </w:r>
      <w:r w:rsidRPr="005E7448">
        <w:rPr>
          <w:rFonts w:ascii="Arial" w:hAnsi="Arial" w:cs="Arial"/>
          <w:b/>
          <w:color w:val="0592BD"/>
          <w:sz w:val="24"/>
        </w:rPr>
        <w:tab/>
      </w:r>
      <w:r w:rsidR="0059334B" w:rsidRPr="005E7448">
        <w:rPr>
          <w:rFonts w:ascii="Arial" w:hAnsi="Arial" w:cs="Arial"/>
          <w:sz w:val="24"/>
        </w:rPr>
        <w:t xml:space="preserve">At the Wildfowl and Wetlands Trust </w:t>
      </w:r>
      <w:r w:rsidR="0059334B">
        <w:rPr>
          <w:rFonts w:ascii="Arial" w:hAnsi="Arial" w:cs="Arial"/>
          <w:sz w:val="24"/>
        </w:rPr>
        <w:t>we are involved in creating and conserving wetlands and the species who live in them.  At Washington Wetland Centre we develop animal exhibits that will provide appropriate habitat for our collection and enhance the visitor experience. Whilst we have a wealth of experience and a proven track record in scientific research, we need help to maintain and develop these exhibits which include collections of rare and endangered species of waterfowl and wetland mammals including Chilean flamingos and Asian short –clawed otters.</w:t>
      </w:r>
    </w:p>
    <w:p w14:paraId="660A65D8" w14:textId="5BE0C0C5" w:rsidR="003F18E4" w:rsidRPr="005E7448" w:rsidRDefault="003F18E4" w:rsidP="0039222A">
      <w:pPr>
        <w:spacing w:after="240" w:line="320" w:lineRule="exact"/>
        <w:rPr>
          <w:rFonts w:ascii="Arial" w:hAnsi="Arial" w:cs="Arial"/>
          <w:color w:val="333333"/>
          <w:sz w:val="24"/>
        </w:rPr>
      </w:pPr>
      <w:r w:rsidRPr="005E7448">
        <w:rPr>
          <w:rFonts w:ascii="Arial" w:hAnsi="Arial" w:cs="Arial"/>
          <w:b/>
          <w:color w:val="0592BD"/>
          <w:sz w:val="24"/>
        </w:rPr>
        <w:t>Who will be responsible for your role?</w:t>
      </w:r>
      <w:r w:rsidRPr="005E7448">
        <w:rPr>
          <w:rFonts w:ascii="Arial" w:hAnsi="Arial" w:cs="Arial"/>
          <w:b/>
          <w:sz w:val="24"/>
        </w:rPr>
        <w:tab/>
      </w:r>
      <w:r w:rsidR="0039222A">
        <w:rPr>
          <w:rFonts w:ascii="Arial" w:hAnsi="Arial" w:cs="Arial"/>
          <w:sz w:val="24"/>
        </w:rPr>
        <w:t>Collection</w:t>
      </w:r>
      <w:r w:rsidR="0059334B">
        <w:rPr>
          <w:rFonts w:ascii="Arial" w:hAnsi="Arial" w:cs="Arial"/>
          <w:sz w:val="24"/>
        </w:rPr>
        <w:t xml:space="preserve"> </w:t>
      </w:r>
      <w:r w:rsidR="00E64457">
        <w:rPr>
          <w:rFonts w:ascii="Arial" w:hAnsi="Arial" w:cs="Arial"/>
          <w:sz w:val="24"/>
        </w:rPr>
        <w:t>and Maintenance Keeper</w:t>
      </w:r>
    </w:p>
    <w:p w14:paraId="37F2075B" w14:textId="77777777" w:rsidR="00C75191" w:rsidRPr="005E7448" w:rsidRDefault="003F18E4" w:rsidP="00CC4348">
      <w:pPr>
        <w:spacing w:after="240" w:line="320" w:lineRule="exact"/>
        <w:ind w:left="3600" w:hanging="3600"/>
        <w:rPr>
          <w:rFonts w:ascii="Arial" w:hAnsi="Arial" w:cs="Arial"/>
          <w:color w:val="333333"/>
          <w:sz w:val="24"/>
        </w:rPr>
      </w:pPr>
      <w:r w:rsidRPr="005E7448">
        <w:rPr>
          <w:rFonts w:ascii="Arial" w:hAnsi="Arial" w:cs="Arial"/>
          <w:b/>
          <w:color w:val="0592BD"/>
          <w:sz w:val="24"/>
        </w:rPr>
        <w:t>Where will you be based?</w:t>
      </w:r>
      <w:r w:rsidR="00C75191" w:rsidRPr="005E7448">
        <w:rPr>
          <w:rFonts w:ascii="Arial" w:hAnsi="Arial" w:cs="Arial"/>
          <w:sz w:val="24"/>
        </w:rPr>
        <w:tab/>
      </w:r>
      <w:r w:rsidR="00C75191" w:rsidRPr="005E7448">
        <w:rPr>
          <w:rFonts w:ascii="Arial" w:hAnsi="Arial" w:cs="Arial"/>
          <w:sz w:val="24"/>
        </w:rPr>
        <w:tab/>
      </w:r>
      <w:r w:rsidR="005E7448">
        <w:rPr>
          <w:rFonts w:ascii="Arial" w:hAnsi="Arial" w:cs="Arial"/>
          <w:sz w:val="24"/>
        </w:rPr>
        <w:tab/>
      </w:r>
      <w:r w:rsidR="007B65D4">
        <w:rPr>
          <w:rFonts w:ascii="Arial" w:hAnsi="Arial" w:cs="Arial"/>
          <w:sz w:val="24"/>
        </w:rPr>
        <w:t>Washington</w:t>
      </w:r>
      <w:r w:rsidR="00903E1F" w:rsidRPr="005E7448">
        <w:rPr>
          <w:rFonts w:ascii="Arial" w:hAnsi="Arial" w:cs="Arial"/>
          <w:sz w:val="24"/>
        </w:rPr>
        <w:t xml:space="preserve"> centre</w:t>
      </w:r>
    </w:p>
    <w:p w14:paraId="5B10F983" w14:textId="2B318487" w:rsidR="00447F13" w:rsidRDefault="003F18E4" w:rsidP="005E7448">
      <w:pPr>
        <w:spacing w:line="320" w:lineRule="exact"/>
        <w:ind w:left="5040" w:hanging="5040"/>
        <w:rPr>
          <w:rFonts w:ascii="Arial" w:hAnsi="Arial" w:cs="Arial"/>
          <w:sz w:val="24"/>
        </w:rPr>
      </w:pPr>
      <w:r w:rsidRPr="005E7448">
        <w:rPr>
          <w:rFonts w:ascii="Arial" w:hAnsi="Arial" w:cs="Arial"/>
          <w:b/>
          <w:color w:val="0592BD"/>
          <w:sz w:val="24"/>
        </w:rPr>
        <w:t>How much time will it take?</w:t>
      </w:r>
      <w:r w:rsidRPr="005E7448">
        <w:rPr>
          <w:rFonts w:ascii="Arial" w:hAnsi="Arial" w:cs="Arial"/>
          <w:b/>
          <w:color w:val="0592BD"/>
          <w:sz w:val="24"/>
        </w:rPr>
        <w:tab/>
      </w:r>
      <w:r w:rsidR="00E64457">
        <w:rPr>
          <w:rFonts w:ascii="Arial" w:hAnsi="Arial" w:cs="Arial"/>
          <w:sz w:val="24"/>
        </w:rPr>
        <w:t>10</w:t>
      </w:r>
      <w:r w:rsidR="007F6139" w:rsidRPr="007F6139">
        <w:rPr>
          <w:rFonts w:ascii="Arial" w:hAnsi="Arial" w:cs="Arial"/>
          <w:sz w:val="24"/>
        </w:rPr>
        <w:t xml:space="preserve">am – </w:t>
      </w:r>
      <w:r w:rsidR="007F1DB4">
        <w:rPr>
          <w:rFonts w:ascii="Arial" w:hAnsi="Arial" w:cs="Arial"/>
          <w:sz w:val="24"/>
        </w:rPr>
        <w:t>16</w:t>
      </w:r>
      <w:r w:rsidR="00E64457">
        <w:rPr>
          <w:rFonts w:ascii="Arial" w:hAnsi="Arial" w:cs="Arial"/>
          <w:sz w:val="24"/>
        </w:rPr>
        <w:t>:30</w:t>
      </w:r>
      <w:r w:rsidR="007F6139" w:rsidRPr="007F6139">
        <w:rPr>
          <w:rFonts w:ascii="Arial" w:hAnsi="Arial" w:cs="Arial"/>
          <w:sz w:val="24"/>
        </w:rPr>
        <w:t>pm</w:t>
      </w:r>
      <w:r w:rsidR="00E64457">
        <w:rPr>
          <w:rFonts w:ascii="Arial" w:hAnsi="Arial" w:cs="Arial"/>
          <w:sz w:val="24"/>
        </w:rPr>
        <w:t xml:space="preserve"> in winter, 10am -17:30pm in summer</w:t>
      </w:r>
      <w:r w:rsidR="007F6139" w:rsidRPr="007F6139">
        <w:rPr>
          <w:rFonts w:ascii="Arial" w:hAnsi="Arial" w:cs="Arial"/>
          <w:sz w:val="24"/>
        </w:rPr>
        <w:t>,</w:t>
      </w:r>
      <w:r w:rsidR="007F6139">
        <w:rPr>
          <w:rFonts w:ascii="Arial" w:hAnsi="Arial" w:cs="Arial"/>
          <w:sz w:val="24"/>
        </w:rPr>
        <w:t xml:space="preserve"> </w:t>
      </w:r>
      <w:r w:rsidR="007F6139" w:rsidRPr="007F6139">
        <w:rPr>
          <w:rFonts w:ascii="Arial" w:hAnsi="Arial" w:cs="Arial"/>
          <w:sz w:val="24"/>
        </w:rPr>
        <w:t>o</w:t>
      </w:r>
      <w:r w:rsidR="007B65D4" w:rsidRPr="007F6139">
        <w:rPr>
          <w:rFonts w:ascii="Arial" w:hAnsi="Arial" w:cs="Arial"/>
          <w:sz w:val="24"/>
        </w:rPr>
        <w:t>ne</w:t>
      </w:r>
      <w:r w:rsidR="007B65D4">
        <w:rPr>
          <w:rFonts w:ascii="Arial" w:hAnsi="Arial" w:cs="Arial"/>
          <w:sz w:val="24"/>
        </w:rPr>
        <w:t xml:space="preserve"> </w:t>
      </w:r>
      <w:r w:rsidR="00E64457">
        <w:rPr>
          <w:rFonts w:ascii="Arial" w:hAnsi="Arial" w:cs="Arial"/>
          <w:sz w:val="24"/>
        </w:rPr>
        <w:t>day a week (</w:t>
      </w:r>
      <w:r w:rsidR="007F6139">
        <w:rPr>
          <w:rFonts w:ascii="Arial" w:hAnsi="Arial" w:cs="Arial"/>
          <w:sz w:val="24"/>
        </w:rPr>
        <w:t>Friday</w:t>
      </w:r>
      <w:r w:rsidR="00E64457">
        <w:rPr>
          <w:rFonts w:ascii="Arial" w:hAnsi="Arial" w:cs="Arial"/>
          <w:sz w:val="24"/>
        </w:rPr>
        <w:t>)</w:t>
      </w:r>
    </w:p>
    <w:p w14:paraId="3540ED0F" w14:textId="77777777" w:rsidR="00CC47C5" w:rsidRPr="005E7448" w:rsidRDefault="00903E1F" w:rsidP="00447F13">
      <w:pPr>
        <w:spacing w:line="320" w:lineRule="exact"/>
        <w:ind w:left="5040"/>
        <w:rPr>
          <w:rFonts w:ascii="Arial" w:hAnsi="Arial" w:cs="Arial"/>
          <w:sz w:val="24"/>
        </w:rPr>
      </w:pPr>
      <w:r w:rsidRPr="005E7448">
        <w:rPr>
          <w:rFonts w:ascii="Arial" w:hAnsi="Arial" w:cs="Arial"/>
          <w:sz w:val="24"/>
        </w:rPr>
        <w:t xml:space="preserve"> We will mutually agree the hours that you can </w:t>
      </w:r>
      <w:proofErr w:type="gramStart"/>
      <w:r w:rsidRPr="005E7448">
        <w:rPr>
          <w:rFonts w:ascii="Arial" w:hAnsi="Arial" w:cs="Arial"/>
          <w:sz w:val="24"/>
        </w:rPr>
        <w:t>contribute</w:t>
      </w:r>
      <w:proofErr w:type="gramEnd"/>
      <w:r w:rsidRPr="005E7448">
        <w:rPr>
          <w:rFonts w:ascii="Arial" w:hAnsi="Arial" w:cs="Arial"/>
          <w:sz w:val="24"/>
        </w:rPr>
        <w:t xml:space="preserve"> and it would be helpful if you could try to give us as much notice as possible on the occasions when you are not able to contribute those hours.</w:t>
      </w:r>
      <w:r w:rsidR="00CC47C5" w:rsidRPr="005E7448">
        <w:rPr>
          <w:rFonts w:ascii="Arial" w:hAnsi="Arial" w:cs="Arial"/>
          <w:b/>
          <w:sz w:val="28"/>
          <w:szCs w:val="24"/>
        </w:rPr>
        <w:tab/>
      </w:r>
    </w:p>
    <w:p w14:paraId="16D32375" w14:textId="77777777" w:rsidR="004A14B4" w:rsidRPr="005E7448" w:rsidRDefault="00CC47C5" w:rsidP="00903E1F">
      <w:pPr>
        <w:spacing w:line="320" w:lineRule="exact"/>
        <w:rPr>
          <w:rFonts w:ascii="Arial" w:hAnsi="Arial" w:cs="Arial"/>
          <w:color w:val="333333"/>
          <w:sz w:val="24"/>
        </w:rPr>
      </w:pPr>
      <w:r w:rsidRPr="005E7448">
        <w:rPr>
          <w:rFonts w:ascii="Arial" w:hAnsi="Arial" w:cs="Arial"/>
          <w:b/>
          <w:color w:val="0592BD"/>
          <w:sz w:val="24"/>
        </w:rPr>
        <w:t>W</w:t>
      </w:r>
      <w:r w:rsidR="003F18E4" w:rsidRPr="005E7448">
        <w:rPr>
          <w:rFonts w:ascii="Arial" w:hAnsi="Arial" w:cs="Arial"/>
          <w:b/>
          <w:color w:val="0592BD"/>
          <w:sz w:val="24"/>
        </w:rPr>
        <w:t>hat will you be doing?</w:t>
      </w:r>
    </w:p>
    <w:p w14:paraId="3D03EC29" w14:textId="77777777" w:rsidR="007F6139" w:rsidRPr="004A7921" w:rsidRDefault="007F6139" w:rsidP="004A7921">
      <w:pPr>
        <w:pStyle w:val="ListParagraph"/>
        <w:numPr>
          <w:ilvl w:val="0"/>
          <w:numId w:val="18"/>
        </w:numPr>
        <w:spacing w:after="120" w:line="320" w:lineRule="exact"/>
        <w:rPr>
          <w:rFonts w:ascii="Arial" w:hAnsi="Arial" w:cs="Arial"/>
          <w:color w:val="333333"/>
          <w:sz w:val="24"/>
        </w:rPr>
      </w:pPr>
      <w:r w:rsidRPr="004A7921">
        <w:rPr>
          <w:rFonts w:ascii="Arial" w:hAnsi="Arial" w:cs="Arial"/>
          <w:color w:val="333333"/>
          <w:sz w:val="24"/>
        </w:rPr>
        <w:t>Weeding of exhibits</w:t>
      </w:r>
    </w:p>
    <w:p w14:paraId="5CD497FE" w14:textId="7EBCCD01" w:rsidR="000F0252" w:rsidRPr="004A7921" w:rsidRDefault="007F6139" w:rsidP="004A7921">
      <w:pPr>
        <w:pStyle w:val="ListParagraph"/>
        <w:numPr>
          <w:ilvl w:val="0"/>
          <w:numId w:val="18"/>
        </w:numPr>
        <w:spacing w:after="120" w:line="320" w:lineRule="exact"/>
        <w:rPr>
          <w:rFonts w:ascii="Arial" w:hAnsi="Arial" w:cs="Arial"/>
          <w:color w:val="333333"/>
          <w:sz w:val="24"/>
        </w:rPr>
      </w:pPr>
      <w:r w:rsidRPr="004A7921">
        <w:rPr>
          <w:rFonts w:ascii="Arial" w:hAnsi="Arial" w:cs="Arial"/>
          <w:color w:val="333333"/>
          <w:sz w:val="24"/>
        </w:rPr>
        <w:t>Cutting back of vegetation in and around exhibits</w:t>
      </w:r>
    </w:p>
    <w:p w14:paraId="36948E67" w14:textId="4C8AA3F1" w:rsidR="000F0252" w:rsidRPr="004A7921" w:rsidRDefault="000F0252" w:rsidP="004A7921">
      <w:pPr>
        <w:pStyle w:val="ListParagraph"/>
        <w:numPr>
          <w:ilvl w:val="0"/>
          <w:numId w:val="18"/>
        </w:numPr>
        <w:spacing w:after="120" w:line="320" w:lineRule="exact"/>
        <w:rPr>
          <w:rFonts w:ascii="Arial" w:hAnsi="Arial" w:cs="Arial"/>
          <w:color w:val="333333"/>
          <w:sz w:val="24"/>
        </w:rPr>
      </w:pPr>
      <w:r w:rsidRPr="004A7921">
        <w:rPr>
          <w:rFonts w:ascii="Arial" w:hAnsi="Arial" w:cs="Arial"/>
          <w:color w:val="333333"/>
          <w:sz w:val="24"/>
        </w:rPr>
        <w:t xml:space="preserve">Helping us maintain our visitor infra structure to a high standard including path clearance and furnishings. </w:t>
      </w:r>
    </w:p>
    <w:p w14:paraId="258EFEE6" w14:textId="77777777" w:rsidR="007F6139" w:rsidRPr="004A7921" w:rsidRDefault="007F6139" w:rsidP="004A7921">
      <w:pPr>
        <w:pStyle w:val="ListParagraph"/>
        <w:numPr>
          <w:ilvl w:val="0"/>
          <w:numId w:val="18"/>
        </w:numPr>
        <w:spacing w:after="120" w:line="320" w:lineRule="exact"/>
        <w:rPr>
          <w:rFonts w:ascii="Arial" w:hAnsi="Arial" w:cs="Arial"/>
          <w:color w:val="333333"/>
          <w:sz w:val="24"/>
        </w:rPr>
      </w:pPr>
      <w:r w:rsidRPr="004A7921">
        <w:rPr>
          <w:rFonts w:ascii="Arial" w:hAnsi="Arial" w:cs="Arial"/>
          <w:color w:val="333333"/>
          <w:sz w:val="24"/>
        </w:rPr>
        <w:t>Maintaining and improving pond areas and fence</w:t>
      </w:r>
      <w:r w:rsidR="004F2F82" w:rsidRPr="004A7921">
        <w:rPr>
          <w:rFonts w:ascii="Arial" w:hAnsi="Arial" w:cs="Arial"/>
          <w:color w:val="333333"/>
          <w:sz w:val="24"/>
        </w:rPr>
        <w:t xml:space="preserve"> </w:t>
      </w:r>
      <w:r w:rsidRPr="004A7921">
        <w:rPr>
          <w:rFonts w:ascii="Arial" w:hAnsi="Arial" w:cs="Arial"/>
          <w:color w:val="333333"/>
          <w:sz w:val="24"/>
        </w:rPr>
        <w:t>lines</w:t>
      </w:r>
    </w:p>
    <w:p w14:paraId="79D5900C" w14:textId="77777777" w:rsidR="007F6139" w:rsidRPr="004A7921" w:rsidRDefault="007F6139" w:rsidP="004A7921">
      <w:pPr>
        <w:pStyle w:val="ListParagraph"/>
        <w:numPr>
          <w:ilvl w:val="0"/>
          <w:numId w:val="18"/>
        </w:numPr>
        <w:spacing w:after="120" w:line="320" w:lineRule="exact"/>
        <w:rPr>
          <w:rFonts w:ascii="Arial" w:hAnsi="Arial" w:cs="Arial"/>
          <w:color w:val="333333"/>
          <w:sz w:val="24"/>
        </w:rPr>
      </w:pPr>
      <w:r w:rsidRPr="004A7921">
        <w:rPr>
          <w:rFonts w:ascii="Arial" w:hAnsi="Arial" w:cs="Arial"/>
          <w:color w:val="333333"/>
          <w:sz w:val="24"/>
        </w:rPr>
        <w:t xml:space="preserve">Occasional tasks may include building of nest boxes, feeders and animal shelters; animal care assistance; construction of ponds and </w:t>
      </w:r>
      <w:proofErr w:type="gramStart"/>
      <w:r w:rsidRPr="004A7921">
        <w:rPr>
          <w:rFonts w:ascii="Arial" w:hAnsi="Arial" w:cs="Arial"/>
          <w:color w:val="333333"/>
          <w:sz w:val="24"/>
        </w:rPr>
        <w:t>enclosures</w:t>
      </w:r>
      <w:proofErr w:type="gramEnd"/>
    </w:p>
    <w:p w14:paraId="11041C0A" w14:textId="77777777" w:rsidR="00CB7138" w:rsidRDefault="00CB7138" w:rsidP="007F6139">
      <w:pPr>
        <w:spacing w:after="120" w:line="320" w:lineRule="exact"/>
        <w:ind w:left="357"/>
        <w:rPr>
          <w:rFonts w:ascii="Arial" w:hAnsi="Arial" w:cs="Arial"/>
          <w:color w:val="333333"/>
          <w:sz w:val="24"/>
        </w:rPr>
      </w:pPr>
    </w:p>
    <w:p w14:paraId="65B472E3" w14:textId="77777777" w:rsidR="00CC47C5" w:rsidRPr="005E7448" w:rsidRDefault="000F159F" w:rsidP="005E7448">
      <w:pPr>
        <w:spacing w:after="120" w:line="320" w:lineRule="exact"/>
        <w:rPr>
          <w:rFonts w:ascii="Arial" w:hAnsi="Arial" w:cs="Arial"/>
          <w:color w:val="0592BD"/>
          <w:sz w:val="24"/>
        </w:rPr>
      </w:pPr>
      <w:r w:rsidRPr="005E7448">
        <w:rPr>
          <w:rFonts w:ascii="Arial" w:hAnsi="Arial" w:cs="Arial"/>
          <w:b/>
          <w:color w:val="0592BD"/>
          <w:sz w:val="24"/>
        </w:rPr>
        <w:t>Who are we looking for?</w:t>
      </w:r>
    </w:p>
    <w:p w14:paraId="56A864B3" w14:textId="77777777" w:rsidR="005E7448" w:rsidRPr="004A7921" w:rsidRDefault="005E7448" w:rsidP="004A7921">
      <w:pPr>
        <w:spacing w:before="360" w:after="0" w:line="320" w:lineRule="exact"/>
        <w:rPr>
          <w:rFonts w:ascii="Arial" w:hAnsi="Arial" w:cs="Arial"/>
          <w:color w:val="333333"/>
          <w:sz w:val="24"/>
        </w:rPr>
      </w:pPr>
      <w:r w:rsidRPr="004A7921">
        <w:rPr>
          <w:rFonts w:ascii="Arial" w:hAnsi="Arial" w:cs="Arial"/>
          <w:color w:val="333333"/>
          <w:sz w:val="24"/>
        </w:rPr>
        <w:t>This role would suit you if:</w:t>
      </w:r>
    </w:p>
    <w:p w14:paraId="152C18FF" w14:textId="77777777" w:rsidR="00CB7138" w:rsidRPr="004A7921" w:rsidRDefault="00CB7138" w:rsidP="004A7921">
      <w:pPr>
        <w:pStyle w:val="ListParagraph"/>
        <w:numPr>
          <w:ilvl w:val="0"/>
          <w:numId w:val="20"/>
        </w:numPr>
        <w:spacing w:after="120" w:line="320" w:lineRule="exact"/>
        <w:rPr>
          <w:rFonts w:ascii="Arial" w:hAnsi="Arial" w:cs="Arial"/>
          <w:color w:val="333333"/>
          <w:sz w:val="24"/>
        </w:rPr>
      </w:pPr>
      <w:r w:rsidRPr="004A7921">
        <w:rPr>
          <w:rFonts w:ascii="Arial" w:hAnsi="Arial" w:cs="Arial"/>
          <w:color w:val="333333"/>
          <w:sz w:val="24"/>
        </w:rPr>
        <w:t xml:space="preserve">You are able to work both independently and as part of a </w:t>
      </w:r>
      <w:proofErr w:type="gramStart"/>
      <w:r w:rsidRPr="004A7921">
        <w:rPr>
          <w:rFonts w:ascii="Arial" w:hAnsi="Arial" w:cs="Arial"/>
          <w:color w:val="333333"/>
          <w:sz w:val="24"/>
        </w:rPr>
        <w:t>team</w:t>
      </w:r>
      <w:proofErr w:type="gramEnd"/>
    </w:p>
    <w:p w14:paraId="57C7ACAD" w14:textId="77777777" w:rsidR="007F6139" w:rsidRPr="004A7921" w:rsidRDefault="007F6139" w:rsidP="004A7921">
      <w:pPr>
        <w:pStyle w:val="ListParagraph"/>
        <w:numPr>
          <w:ilvl w:val="0"/>
          <w:numId w:val="20"/>
        </w:numPr>
        <w:spacing w:after="120" w:line="320" w:lineRule="exact"/>
        <w:rPr>
          <w:rFonts w:ascii="Arial" w:hAnsi="Arial" w:cs="Arial"/>
          <w:color w:val="333333"/>
          <w:sz w:val="24"/>
        </w:rPr>
      </w:pPr>
      <w:r w:rsidRPr="004A7921">
        <w:rPr>
          <w:rFonts w:ascii="Arial" w:hAnsi="Arial" w:cs="Arial"/>
          <w:color w:val="333333"/>
          <w:sz w:val="24"/>
        </w:rPr>
        <w:t xml:space="preserve">You are physically fit, able to lift heavy loads and do not mind working outdoors in all </w:t>
      </w:r>
      <w:proofErr w:type="gramStart"/>
      <w:r w:rsidRPr="004A7921">
        <w:rPr>
          <w:rFonts w:ascii="Arial" w:hAnsi="Arial" w:cs="Arial"/>
          <w:color w:val="333333"/>
          <w:sz w:val="24"/>
        </w:rPr>
        <w:t>weathers</w:t>
      </w:r>
      <w:proofErr w:type="gramEnd"/>
    </w:p>
    <w:p w14:paraId="223851F9" w14:textId="77777777" w:rsidR="007F6139" w:rsidRPr="004A7921" w:rsidRDefault="007F6139" w:rsidP="004A7921">
      <w:pPr>
        <w:pStyle w:val="ListParagraph"/>
        <w:numPr>
          <w:ilvl w:val="0"/>
          <w:numId w:val="20"/>
        </w:numPr>
        <w:spacing w:after="120" w:line="320" w:lineRule="exact"/>
        <w:rPr>
          <w:rFonts w:ascii="Arial" w:hAnsi="Arial" w:cs="Arial"/>
          <w:color w:val="333333"/>
          <w:sz w:val="24"/>
        </w:rPr>
      </w:pPr>
      <w:r w:rsidRPr="004A7921">
        <w:rPr>
          <w:rFonts w:ascii="Arial" w:hAnsi="Arial" w:cs="Arial"/>
          <w:color w:val="333333"/>
          <w:sz w:val="24"/>
        </w:rPr>
        <w:t xml:space="preserve">A driving licence would be </w:t>
      </w:r>
      <w:proofErr w:type="gramStart"/>
      <w:r w:rsidRPr="004A7921">
        <w:rPr>
          <w:rFonts w:ascii="Arial" w:hAnsi="Arial" w:cs="Arial"/>
          <w:color w:val="333333"/>
          <w:sz w:val="24"/>
        </w:rPr>
        <w:t>useful</w:t>
      </w:r>
      <w:proofErr w:type="gramEnd"/>
    </w:p>
    <w:p w14:paraId="65AD913A" w14:textId="77777777" w:rsidR="0059334B" w:rsidRPr="004A7921" w:rsidRDefault="0059334B" w:rsidP="004A7921">
      <w:pPr>
        <w:pStyle w:val="ListParagraph"/>
        <w:numPr>
          <w:ilvl w:val="0"/>
          <w:numId w:val="20"/>
        </w:numPr>
        <w:spacing w:after="120" w:line="320" w:lineRule="exact"/>
        <w:rPr>
          <w:rFonts w:ascii="Arial" w:hAnsi="Arial" w:cs="Arial"/>
          <w:color w:val="333333"/>
          <w:sz w:val="24"/>
        </w:rPr>
      </w:pPr>
      <w:r w:rsidRPr="004A7921">
        <w:rPr>
          <w:rFonts w:ascii="Arial" w:hAnsi="Arial" w:cs="Arial"/>
          <w:color w:val="333333"/>
          <w:sz w:val="24"/>
        </w:rPr>
        <w:lastRenderedPageBreak/>
        <w:t xml:space="preserve">You are able to communicate effectively, including the ability to interact with visitors you may meet whilst undertaking your role in order to engage them with the work of </w:t>
      </w:r>
      <w:proofErr w:type="gramStart"/>
      <w:r w:rsidRPr="004A7921">
        <w:rPr>
          <w:rFonts w:ascii="Arial" w:hAnsi="Arial" w:cs="Arial"/>
          <w:color w:val="333333"/>
          <w:sz w:val="24"/>
        </w:rPr>
        <w:t>WWT</w:t>
      </w:r>
      <w:proofErr w:type="gramEnd"/>
    </w:p>
    <w:p w14:paraId="4EA93AC2" w14:textId="77777777" w:rsidR="000F159F" w:rsidRPr="005E7448" w:rsidRDefault="000F159F" w:rsidP="00CC4348">
      <w:pPr>
        <w:spacing w:before="480" w:after="120" w:line="320" w:lineRule="exact"/>
        <w:rPr>
          <w:rFonts w:ascii="Arial" w:hAnsi="Arial" w:cs="Arial"/>
          <w:b/>
          <w:color w:val="0592BD"/>
          <w:sz w:val="24"/>
        </w:rPr>
      </w:pPr>
      <w:r w:rsidRPr="005E7448">
        <w:rPr>
          <w:rFonts w:ascii="Arial" w:hAnsi="Arial" w:cs="Arial"/>
          <w:b/>
          <w:color w:val="0592BD"/>
          <w:sz w:val="24"/>
        </w:rPr>
        <w:t>How will you benefit?</w:t>
      </w:r>
    </w:p>
    <w:p w14:paraId="4D3FF267" w14:textId="77777777" w:rsidR="00C35FB7" w:rsidRPr="004A7921" w:rsidRDefault="007F6139" w:rsidP="004A7921">
      <w:pPr>
        <w:pStyle w:val="ListParagraph"/>
        <w:numPr>
          <w:ilvl w:val="0"/>
          <w:numId w:val="21"/>
        </w:numPr>
        <w:spacing w:after="480" w:line="320" w:lineRule="exact"/>
        <w:rPr>
          <w:rFonts w:ascii="Arial" w:hAnsi="Arial" w:cs="Arial"/>
          <w:color w:val="333333"/>
          <w:sz w:val="24"/>
        </w:rPr>
      </w:pPr>
      <w:r w:rsidRPr="004A7921">
        <w:rPr>
          <w:rFonts w:ascii="Arial" w:hAnsi="Arial" w:cs="Arial"/>
          <w:color w:val="333333"/>
          <w:sz w:val="24"/>
        </w:rPr>
        <w:t xml:space="preserve">Working in the fresh air with </w:t>
      </w:r>
      <w:proofErr w:type="spellStart"/>
      <w:r w:rsidRPr="004A7921">
        <w:rPr>
          <w:rFonts w:ascii="Arial" w:hAnsi="Arial" w:cs="Arial"/>
          <w:color w:val="333333"/>
          <w:sz w:val="24"/>
        </w:rPr>
        <w:t>like minded</w:t>
      </w:r>
      <w:proofErr w:type="spellEnd"/>
      <w:r w:rsidRPr="004A7921">
        <w:rPr>
          <w:rFonts w:ascii="Arial" w:hAnsi="Arial" w:cs="Arial"/>
          <w:color w:val="333333"/>
          <w:sz w:val="24"/>
        </w:rPr>
        <w:t xml:space="preserve"> people</w:t>
      </w:r>
    </w:p>
    <w:p w14:paraId="29432FAA" w14:textId="77777777" w:rsidR="007F6139" w:rsidRPr="004A7921" w:rsidRDefault="007F6139" w:rsidP="004A7921">
      <w:pPr>
        <w:pStyle w:val="ListParagraph"/>
        <w:numPr>
          <w:ilvl w:val="0"/>
          <w:numId w:val="21"/>
        </w:numPr>
        <w:spacing w:after="480" w:line="320" w:lineRule="exact"/>
        <w:rPr>
          <w:rFonts w:ascii="Arial" w:hAnsi="Arial" w:cs="Arial"/>
          <w:color w:val="333333"/>
          <w:sz w:val="24"/>
        </w:rPr>
      </w:pPr>
      <w:r w:rsidRPr="004A7921">
        <w:rPr>
          <w:rFonts w:ascii="Arial" w:hAnsi="Arial" w:cs="Arial"/>
          <w:color w:val="333333"/>
          <w:sz w:val="24"/>
        </w:rPr>
        <w:t xml:space="preserve">Exercise and </w:t>
      </w:r>
      <w:proofErr w:type="gramStart"/>
      <w:r w:rsidRPr="004A7921">
        <w:rPr>
          <w:rFonts w:ascii="Arial" w:hAnsi="Arial" w:cs="Arial"/>
          <w:color w:val="333333"/>
          <w:sz w:val="24"/>
        </w:rPr>
        <w:t>all round</w:t>
      </w:r>
      <w:proofErr w:type="gramEnd"/>
      <w:r w:rsidRPr="004A7921">
        <w:rPr>
          <w:rFonts w:ascii="Arial" w:hAnsi="Arial" w:cs="Arial"/>
          <w:color w:val="333333"/>
          <w:sz w:val="24"/>
        </w:rPr>
        <w:t xml:space="preserve"> fitness</w:t>
      </w:r>
      <w:r w:rsidR="004F2F82" w:rsidRPr="004A7921">
        <w:rPr>
          <w:rFonts w:ascii="Arial" w:hAnsi="Arial" w:cs="Arial"/>
          <w:color w:val="333333"/>
          <w:sz w:val="24"/>
        </w:rPr>
        <w:t xml:space="preserve"> with a great view</w:t>
      </w:r>
    </w:p>
    <w:p w14:paraId="118842DC" w14:textId="77777777" w:rsidR="00F207B9" w:rsidRPr="004A7921" w:rsidRDefault="00F207B9" w:rsidP="004A7921">
      <w:pPr>
        <w:pStyle w:val="ListParagraph"/>
        <w:numPr>
          <w:ilvl w:val="0"/>
          <w:numId w:val="21"/>
        </w:numPr>
        <w:spacing w:after="480" w:line="320" w:lineRule="exact"/>
        <w:rPr>
          <w:rFonts w:ascii="Arial" w:hAnsi="Arial" w:cs="Arial"/>
          <w:color w:val="333333"/>
          <w:sz w:val="24"/>
        </w:rPr>
      </w:pPr>
      <w:r w:rsidRPr="004A7921">
        <w:rPr>
          <w:rFonts w:ascii="Arial" w:hAnsi="Arial" w:cs="Arial"/>
          <w:color w:val="333333"/>
          <w:sz w:val="24"/>
        </w:rPr>
        <w:t>Being part of a small and friendly team</w:t>
      </w:r>
    </w:p>
    <w:p w14:paraId="3379AAF2" w14:textId="77777777" w:rsidR="00F207B9" w:rsidRPr="004A7921" w:rsidRDefault="00F207B9" w:rsidP="004A7921">
      <w:pPr>
        <w:pStyle w:val="ListParagraph"/>
        <w:numPr>
          <w:ilvl w:val="0"/>
          <w:numId w:val="21"/>
        </w:numPr>
        <w:spacing w:after="480" w:line="320" w:lineRule="exact"/>
        <w:rPr>
          <w:rFonts w:ascii="Arial" w:hAnsi="Arial" w:cs="Arial"/>
          <w:color w:val="333333"/>
          <w:sz w:val="24"/>
        </w:rPr>
      </w:pPr>
      <w:r w:rsidRPr="004A7921">
        <w:rPr>
          <w:rFonts w:ascii="Arial" w:hAnsi="Arial" w:cs="Arial"/>
          <w:color w:val="333333"/>
          <w:sz w:val="24"/>
        </w:rPr>
        <w:t>Training in use of tools and vehicles</w:t>
      </w:r>
    </w:p>
    <w:p w14:paraId="5D9FC228" w14:textId="77777777" w:rsidR="005E7448" w:rsidRPr="004A7921" w:rsidRDefault="00C406E4" w:rsidP="004A7921">
      <w:pPr>
        <w:pStyle w:val="ListParagraph"/>
        <w:numPr>
          <w:ilvl w:val="0"/>
          <w:numId w:val="21"/>
        </w:numPr>
        <w:spacing w:after="480" w:line="320" w:lineRule="exact"/>
        <w:rPr>
          <w:rFonts w:ascii="Arial" w:hAnsi="Arial" w:cs="Arial"/>
          <w:color w:val="333333"/>
          <w:sz w:val="24"/>
        </w:rPr>
      </w:pPr>
      <w:r w:rsidRPr="004A7921">
        <w:rPr>
          <w:rFonts w:ascii="Arial" w:hAnsi="Arial" w:cs="Arial"/>
          <w:color w:val="333333"/>
          <w:sz w:val="24"/>
        </w:rPr>
        <w:t xml:space="preserve">Suitable uniform is provided to all regular </w:t>
      </w:r>
      <w:proofErr w:type="gramStart"/>
      <w:r w:rsidRPr="004A7921">
        <w:rPr>
          <w:rFonts w:ascii="Arial" w:hAnsi="Arial" w:cs="Arial"/>
          <w:color w:val="333333"/>
          <w:sz w:val="24"/>
        </w:rPr>
        <w:t>volunteers</w:t>
      </w:r>
      <w:proofErr w:type="gramEnd"/>
    </w:p>
    <w:p w14:paraId="54E853DE" w14:textId="77777777" w:rsidR="00F207B9" w:rsidRPr="004A7921" w:rsidRDefault="00C406E4" w:rsidP="004A7921">
      <w:pPr>
        <w:pStyle w:val="ListParagraph"/>
        <w:numPr>
          <w:ilvl w:val="0"/>
          <w:numId w:val="21"/>
        </w:numPr>
        <w:spacing w:after="480" w:line="320" w:lineRule="exact"/>
        <w:rPr>
          <w:rFonts w:ascii="Arial" w:hAnsi="Arial" w:cs="Arial"/>
          <w:color w:val="333333"/>
          <w:sz w:val="24"/>
        </w:rPr>
      </w:pPr>
      <w:r w:rsidRPr="004A7921">
        <w:rPr>
          <w:rFonts w:ascii="Arial" w:hAnsi="Arial" w:cs="Arial"/>
          <w:color w:val="333333"/>
          <w:sz w:val="24"/>
        </w:rPr>
        <w:t xml:space="preserve">Discount is available in the cafe and shop on the days of </w:t>
      </w:r>
      <w:proofErr w:type="gramStart"/>
      <w:r w:rsidRPr="004A7921">
        <w:rPr>
          <w:rFonts w:ascii="Arial" w:hAnsi="Arial" w:cs="Arial"/>
          <w:color w:val="333333"/>
          <w:sz w:val="24"/>
        </w:rPr>
        <w:t>volunteering</w:t>
      </w:r>
      <w:proofErr w:type="gramEnd"/>
    </w:p>
    <w:p w14:paraId="6FE65598" w14:textId="77777777" w:rsidR="00C003CE" w:rsidRPr="005E7448" w:rsidRDefault="00C003CE" w:rsidP="00CC4348">
      <w:pPr>
        <w:pBdr>
          <w:top w:val="single" w:sz="4" w:space="12" w:color="0592BD"/>
        </w:pBdr>
        <w:spacing w:line="320" w:lineRule="exact"/>
        <w:rPr>
          <w:rFonts w:ascii="Arial" w:hAnsi="Arial" w:cs="Arial"/>
          <w:b/>
          <w:color w:val="0592BD"/>
        </w:rPr>
      </w:pPr>
      <w:r w:rsidRPr="005E7448">
        <w:rPr>
          <w:rFonts w:ascii="Arial" w:hAnsi="Arial" w:cs="Arial"/>
          <w:b/>
          <w:color w:val="0592BD"/>
        </w:rPr>
        <w:t>General notes:</w:t>
      </w:r>
    </w:p>
    <w:p w14:paraId="726EA246" w14:textId="77777777" w:rsidR="00C406E4" w:rsidRPr="005E7448" w:rsidRDefault="00C406E4" w:rsidP="00C406E4">
      <w:pPr>
        <w:rPr>
          <w:rFonts w:ascii="Arial" w:hAnsi="Arial" w:cs="Arial"/>
          <w:sz w:val="24"/>
          <w:szCs w:val="24"/>
        </w:rPr>
      </w:pPr>
      <w:r w:rsidRPr="005E7448">
        <w:rPr>
          <w:rFonts w:ascii="Arial" w:hAnsi="Arial" w:cs="Arial"/>
          <w:sz w:val="24"/>
          <w:szCs w:val="24"/>
        </w:rPr>
        <w:t xml:space="preserve">This position may require </w:t>
      </w:r>
      <w:r w:rsidR="005E7448" w:rsidRPr="005E7448">
        <w:rPr>
          <w:rFonts w:ascii="Arial" w:hAnsi="Arial" w:cs="Arial"/>
          <w:sz w:val="24"/>
          <w:szCs w:val="24"/>
        </w:rPr>
        <w:t xml:space="preserve">helping out on other days in addition to rota </w:t>
      </w:r>
      <w:proofErr w:type="gramStart"/>
      <w:r w:rsidR="005E7448" w:rsidRPr="005E7448">
        <w:rPr>
          <w:rFonts w:ascii="Arial" w:hAnsi="Arial" w:cs="Arial"/>
          <w:sz w:val="24"/>
          <w:szCs w:val="24"/>
        </w:rPr>
        <w:t>days</w:t>
      </w:r>
      <w:proofErr w:type="gramEnd"/>
      <w:r w:rsidR="005E7448" w:rsidRPr="005E7448">
        <w:rPr>
          <w:rFonts w:ascii="Arial" w:hAnsi="Arial" w:cs="Arial"/>
          <w:sz w:val="24"/>
          <w:szCs w:val="24"/>
        </w:rPr>
        <w:t xml:space="preserve"> but this will be infrequent and will be agreed with your head of department and will be subject to your availability.</w:t>
      </w:r>
    </w:p>
    <w:p w14:paraId="53177A95" w14:textId="77777777" w:rsidR="00C406E4" w:rsidRPr="005E7448" w:rsidRDefault="00C406E4" w:rsidP="00C406E4">
      <w:pPr>
        <w:rPr>
          <w:rFonts w:ascii="Arial" w:hAnsi="Arial" w:cs="Arial"/>
          <w:sz w:val="24"/>
          <w:szCs w:val="24"/>
        </w:rPr>
      </w:pPr>
      <w:r w:rsidRPr="005E7448">
        <w:rPr>
          <w:rFonts w:ascii="Arial" w:hAnsi="Arial" w:cs="Arial"/>
          <w:sz w:val="24"/>
          <w:szCs w:val="24"/>
        </w:rPr>
        <w:t xml:space="preserve">This position is entirely voluntary and is therefore unpaid. Any offer of a volunteer placement is not intended to create a legally binding contract between </w:t>
      </w:r>
      <w:proofErr w:type="gramStart"/>
      <w:r w:rsidRPr="005E7448">
        <w:rPr>
          <w:rFonts w:ascii="Arial" w:hAnsi="Arial" w:cs="Arial"/>
          <w:sz w:val="24"/>
          <w:szCs w:val="24"/>
        </w:rPr>
        <w:t>us</w:t>
      </w:r>
      <w:proofErr w:type="gramEnd"/>
      <w:r w:rsidRPr="005E7448">
        <w:rPr>
          <w:rFonts w:ascii="Arial" w:hAnsi="Arial" w:cs="Arial"/>
          <w:sz w:val="24"/>
          <w:szCs w:val="24"/>
        </w:rPr>
        <w:t xml:space="preserve"> and any agreement may be cancelled at any time at the discretion of either party. Neither of us intends any employment relationship to be created either now or at any time in the future. </w:t>
      </w:r>
    </w:p>
    <w:p w14:paraId="46C67ED8" w14:textId="21F4C6FC" w:rsidR="000F159F" w:rsidRPr="005E7448" w:rsidRDefault="00C003CE" w:rsidP="00CC4348">
      <w:pPr>
        <w:spacing w:before="480" w:after="0" w:line="320" w:lineRule="exact"/>
        <w:rPr>
          <w:rFonts w:ascii="Arial" w:hAnsi="Arial" w:cs="Arial"/>
          <w:color w:val="333333"/>
        </w:rPr>
      </w:pPr>
      <w:r w:rsidRPr="005E7448">
        <w:rPr>
          <w:rFonts w:ascii="Arial" w:hAnsi="Arial" w:cs="Arial"/>
          <w:b/>
          <w:color w:val="333333"/>
        </w:rPr>
        <w:t xml:space="preserve">Date raised: </w:t>
      </w:r>
      <w:r w:rsidR="00DE778C" w:rsidRPr="005E7448">
        <w:rPr>
          <w:rFonts w:ascii="Arial" w:hAnsi="Arial" w:cs="Arial"/>
          <w:color w:val="333333"/>
        </w:rPr>
        <w:t xml:space="preserve"> </w:t>
      </w:r>
      <w:r w:rsidR="00E64457">
        <w:rPr>
          <w:rFonts w:ascii="Arial" w:hAnsi="Arial" w:cs="Arial"/>
          <w:color w:val="333333"/>
          <w:sz w:val="24"/>
        </w:rPr>
        <w:t>January</w:t>
      </w:r>
      <w:r w:rsidR="00C35FB7" w:rsidRPr="00447F13">
        <w:rPr>
          <w:rFonts w:ascii="Arial" w:hAnsi="Arial" w:cs="Arial"/>
          <w:color w:val="333333"/>
          <w:sz w:val="24"/>
        </w:rPr>
        <w:t xml:space="preserve"> 20</w:t>
      </w:r>
      <w:r w:rsidR="00E64457">
        <w:rPr>
          <w:rFonts w:ascii="Arial" w:hAnsi="Arial" w:cs="Arial"/>
          <w:color w:val="333333"/>
          <w:sz w:val="24"/>
        </w:rPr>
        <w:t>25</w:t>
      </w:r>
    </w:p>
    <w:p w14:paraId="47FD00B5" w14:textId="77777777" w:rsidR="000F159F" w:rsidRPr="005E7448" w:rsidRDefault="000F159F" w:rsidP="00CC4348">
      <w:pPr>
        <w:spacing w:line="320" w:lineRule="exact"/>
        <w:rPr>
          <w:rFonts w:ascii="Arial" w:hAnsi="Arial" w:cs="Arial"/>
        </w:rPr>
      </w:pPr>
    </w:p>
    <w:sectPr w:rsidR="000F159F" w:rsidRPr="005E7448" w:rsidSect="00CC434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AE51" w14:textId="77777777" w:rsidR="00623C39" w:rsidRDefault="00623C39" w:rsidP="00B940B1">
      <w:pPr>
        <w:spacing w:after="0" w:line="240" w:lineRule="auto"/>
      </w:pPr>
      <w:r>
        <w:separator/>
      </w:r>
    </w:p>
  </w:endnote>
  <w:endnote w:type="continuationSeparator" w:id="0">
    <w:p w14:paraId="0C0ABD2A" w14:textId="77777777" w:rsidR="00623C39" w:rsidRDefault="00623C39" w:rsidP="00B9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8052" w14:textId="77777777" w:rsidR="00623C39" w:rsidRDefault="00623C39" w:rsidP="00B940B1">
      <w:pPr>
        <w:spacing w:after="0" w:line="240" w:lineRule="auto"/>
      </w:pPr>
      <w:r>
        <w:separator/>
      </w:r>
    </w:p>
  </w:footnote>
  <w:footnote w:type="continuationSeparator" w:id="0">
    <w:p w14:paraId="7A0C1554" w14:textId="77777777" w:rsidR="00623C39" w:rsidRDefault="00623C39" w:rsidP="00B94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44F52"/>
    <w:multiLevelType w:val="hybridMultilevel"/>
    <w:tmpl w:val="845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E1874"/>
    <w:multiLevelType w:val="hybridMultilevel"/>
    <w:tmpl w:val="67B87926"/>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82099"/>
    <w:multiLevelType w:val="hybridMultilevel"/>
    <w:tmpl w:val="E6366D1C"/>
    <w:lvl w:ilvl="0" w:tplc="65FE2D10">
      <w:start w:val="1"/>
      <w:numFmt w:val="bullet"/>
      <w:lvlText w:val=""/>
      <w:lvlJc w:val="left"/>
      <w:pPr>
        <w:ind w:left="1080" w:hanging="360"/>
      </w:pPr>
      <w:rPr>
        <w:rFonts w:ascii="Symbol" w:hAnsi="Symbol" w:hint="default"/>
        <w:color w:val="31849B"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B5DD9"/>
    <w:multiLevelType w:val="hybridMultilevel"/>
    <w:tmpl w:val="AA9CA9A6"/>
    <w:lvl w:ilvl="0" w:tplc="CC822FE6">
      <w:start w:val="1"/>
      <w:numFmt w:val="bullet"/>
      <w:lvlText w:val=""/>
      <w:lvlJc w:val="left"/>
      <w:pPr>
        <w:ind w:left="1080" w:hanging="360"/>
      </w:pPr>
      <w:rPr>
        <w:rFonts w:ascii="Symbol" w:hAnsi="Symbol" w:hint="default"/>
        <w:color w:val="31849B"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FA70B32"/>
    <w:multiLevelType w:val="hybridMultilevel"/>
    <w:tmpl w:val="1A42AB74"/>
    <w:lvl w:ilvl="0" w:tplc="100C03C8">
      <w:start w:val="1"/>
      <w:numFmt w:val="bullet"/>
      <w:lvlText w:val=""/>
      <w:lvlJc w:val="left"/>
      <w:pPr>
        <w:ind w:left="1080" w:hanging="360"/>
      </w:pPr>
      <w:rPr>
        <w:rFonts w:ascii="Symbol" w:hAnsi="Symbol" w:hint="default"/>
        <w:color w:val="31849B"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8139367">
    <w:abstractNumId w:val="6"/>
  </w:num>
  <w:num w:numId="2" w16cid:durableId="348261208">
    <w:abstractNumId w:val="5"/>
  </w:num>
  <w:num w:numId="3" w16cid:durableId="600839939">
    <w:abstractNumId w:val="4"/>
  </w:num>
  <w:num w:numId="4" w16cid:durableId="620574712">
    <w:abstractNumId w:val="11"/>
  </w:num>
  <w:num w:numId="5" w16cid:durableId="1522359457">
    <w:abstractNumId w:val="0"/>
  </w:num>
  <w:num w:numId="6" w16cid:durableId="91708262">
    <w:abstractNumId w:val="19"/>
  </w:num>
  <w:num w:numId="7" w16cid:durableId="1872762392">
    <w:abstractNumId w:val="18"/>
  </w:num>
  <w:num w:numId="8" w16cid:durableId="527108028">
    <w:abstractNumId w:val="13"/>
  </w:num>
  <w:num w:numId="9" w16cid:durableId="54595412">
    <w:abstractNumId w:val="2"/>
  </w:num>
  <w:num w:numId="10" w16cid:durableId="548106362">
    <w:abstractNumId w:val="10"/>
  </w:num>
  <w:num w:numId="11" w16cid:durableId="1025599374">
    <w:abstractNumId w:val="9"/>
  </w:num>
  <w:num w:numId="12" w16cid:durableId="791634499">
    <w:abstractNumId w:val="17"/>
  </w:num>
  <w:num w:numId="13" w16cid:durableId="393356170">
    <w:abstractNumId w:val="1"/>
  </w:num>
  <w:num w:numId="14" w16cid:durableId="635374861">
    <w:abstractNumId w:val="8"/>
  </w:num>
  <w:num w:numId="15" w16cid:durableId="834803389">
    <w:abstractNumId w:val="16"/>
  </w:num>
  <w:num w:numId="16" w16cid:durableId="1666975102">
    <w:abstractNumId w:val="15"/>
  </w:num>
  <w:num w:numId="17" w16cid:durableId="1644505343">
    <w:abstractNumId w:val="7"/>
  </w:num>
  <w:num w:numId="18" w16cid:durableId="1905605621">
    <w:abstractNumId w:val="14"/>
  </w:num>
  <w:num w:numId="19" w16cid:durableId="463042478">
    <w:abstractNumId w:val="3"/>
  </w:num>
  <w:num w:numId="20" w16cid:durableId="1560433809">
    <w:abstractNumId w:val="20"/>
  </w:num>
  <w:num w:numId="21" w16cid:durableId="984621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61538"/>
    <w:rsid w:val="000F0252"/>
    <w:rsid w:val="000F159F"/>
    <w:rsid w:val="00155CE3"/>
    <w:rsid w:val="00162F76"/>
    <w:rsid w:val="001935BE"/>
    <w:rsid w:val="00194283"/>
    <w:rsid w:val="001C160B"/>
    <w:rsid w:val="002221B1"/>
    <w:rsid w:val="00255ECB"/>
    <w:rsid w:val="00256C01"/>
    <w:rsid w:val="002930DA"/>
    <w:rsid w:val="002C1573"/>
    <w:rsid w:val="0039222A"/>
    <w:rsid w:val="003F18E4"/>
    <w:rsid w:val="00447F13"/>
    <w:rsid w:val="004A14B4"/>
    <w:rsid w:val="004A7921"/>
    <w:rsid w:val="004B6A80"/>
    <w:rsid w:val="004D63E5"/>
    <w:rsid w:val="004E2D53"/>
    <w:rsid w:val="004F2F82"/>
    <w:rsid w:val="0059334B"/>
    <w:rsid w:val="005E7448"/>
    <w:rsid w:val="0060280F"/>
    <w:rsid w:val="00613D80"/>
    <w:rsid w:val="00623C39"/>
    <w:rsid w:val="00680FC4"/>
    <w:rsid w:val="006B5976"/>
    <w:rsid w:val="006E3267"/>
    <w:rsid w:val="00750586"/>
    <w:rsid w:val="00760537"/>
    <w:rsid w:val="007B56CB"/>
    <w:rsid w:val="007B65D4"/>
    <w:rsid w:val="007F1DB4"/>
    <w:rsid w:val="007F6139"/>
    <w:rsid w:val="00810253"/>
    <w:rsid w:val="00817AF3"/>
    <w:rsid w:val="0088192A"/>
    <w:rsid w:val="008B796D"/>
    <w:rsid w:val="008E6E69"/>
    <w:rsid w:val="00903E1F"/>
    <w:rsid w:val="00953858"/>
    <w:rsid w:val="009E1FCD"/>
    <w:rsid w:val="00A669D6"/>
    <w:rsid w:val="00A97792"/>
    <w:rsid w:val="00AE03B9"/>
    <w:rsid w:val="00B33B88"/>
    <w:rsid w:val="00B940B1"/>
    <w:rsid w:val="00C003CE"/>
    <w:rsid w:val="00C35FB7"/>
    <w:rsid w:val="00C406E4"/>
    <w:rsid w:val="00C5143C"/>
    <w:rsid w:val="00C66B04"/>
    <w:rsid w:val="00C75191"/>
    <w:rsid w:val="00CB7138"/>
    <w:rsid w:val="00CC4348"/>
    <w:rsid w:val="00CC47C5"/>
    <w:rsid w:val="00CE7696"/>
    <w:rsid w:val="00D1309F"/>
    <w:rsid w:val="00DA4E4A"/>
    <w:rsid w:val="00DE778C"/>
    <w:rsid w:val="00E64457"/>
    <w:rsid w:val="00EA47DA"/>
    <w:rsid w:val="00F05800"/>
    <w:rsid w:val="00F207B9"/>
    <w:rsid w:val="00F300F9"/>
    <w:rsid w:val="00F35F03"/>
    <w:rsid w:val="00F37A4A"/>
    <w:rsid w:val="00F44EB2"/>
    <w:rsid w:val="00FF0E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A1F0"/>
  <w15:docId w15:val="{C8B801DA-C3B6-4124-B065-0038CF88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styleId="NormalWeb">
    <w:name w:val="Normal (Web)"/>
    <w:basedOn w:val="Normal"/>
    <w:uiPriority w:val="99"/>
    <w:semiHidden/>
    <w:unhideWhenUsed/>
    <w:rsid w:val="00903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opmargin">
    <w:name w:val="no_top_margin"/>
    <w:basedOn w:val="Normal"/>
    <w:rsid w:val="00903E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940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40B1"/>
  </w:style>
  <w:style w:type="paragraph" w:styleId="Footer">
    <w:name w:val="footer"/>
    <w:basedOn w:val="Normal"/>
    <w:link w:val="FooterChar"/>
    <w:uiPriority w:val="99"/>
    <w:semiHidden/>
    <w:unhideWhenUsed/>
    <w:rsid w:val="00B940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40B1"/>
  </w:style>
  <w:style w:type="paragraph" w:customStyle="1" w:styleId="Default">
    <w:name w:val="Default"/>
    <w:rsid w:val="000F02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62B80F-C7FD-4A5C-A122-0B8B2683D804}">
  <ds:schemaRefs>
    <ds:schemaRef ds:uri="urn:sharePointPublishingRcaProperties"/>
  </ds:schemaRefs>
</ds:datastoreItem>
</file>

<file path=customXml/itemProps3.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4.xml><?xml version="1.0" encoding="utf-8"?>
<ds:datastoreItem xmlns:ds="http://schemas.openxmlformats.org/officeDocument/2006/customXml" ds:itemID="{E45190CC-BD34-49E2-A8F8-C7BBE3B6A7E4}">
  <ds:schemaRefs>
    <ds:schemaRef ds:uri="http://schemas.openxmlformats.org/officeDocument/2006/bibliography"/>
  </ds:schemaRefs>
</ds:datastoreItem>
</file>

<file path=customXml/itemProps5.xml><?xml version="1.0" encoding="utf-8"?>
<ds:datastoreItem xmlns:ds="http://schemas.openxmlformats.org/officeDocument/2006/customXml" ds:itemID="{619FBD9E-20E0-4E67-A1FA-6BEE516115EA}">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Natasha Gornall</cp:lastModifiedBy>
  <cp:revision>3</cp:revision>
  <dcterms:created xsi:type="dcterms:W3CDTF">2025-01-21T14:17:00Z</dcterms:created>
  <dcterms:modified xsi:type="dcterms:W3CDTF">2025-01-24T10:26:00Z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